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AEC28" w14:textId="77777777" w:rsidR="002F101F" w:rsidRPr="009B214F" w:rsidRDefault="002F101F" w:rsidP="002F101F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bookmarkStart w:id="0" w:name="_Hlk523276315"/>
      <w:r w:rsidRPr="009B214F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Pr="009B214F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9B214F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9B214F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9B214F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35D29FFC" w14:textId="77777777" w:rsidR="002F101F" w:rsidRDefault="002F101F" w:rsidP="002F101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Pr="006469E2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Pr="006469E2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5C7E1D27" w14:textId="21497C73" w:rsidR="002F101F" w:rsidRDefault="002F101F" w:rsidP="002F101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ปีงบประมาณ </w:t>
      </w:r>
      <w:r w:rsidR="002355A3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พ.ศ.................</w:t>
      </w:r>
      <w:bookmarkStart w:id="1" w:name="_GoBack"/>
      <w:bookmarkEnd w:id="1"/>
    </w:p>
    <w:p w14:paraId="6C505E23" w14:textId="77777777" w:rsidR="002F101F" w:rsidRDefault="002F101F" w:rsidP="002F101F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62384B84" w14:textId="77777777" w:rsidR="002F101F" w:rsidRDefault="002F101F" w:rsidP="002F101F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566BC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24B5E8E3" w14:textId="485AF916" w:rsidR="002F101F" w:rsidRPr="002F101F" w:rsidRDefault="002F101F" w:rsidP="002F101F">
      <w:pPr>
        <w:pStyle w:val="a9"/>
        <w:numPr>
          <w:ilvl w:val="1"/>
          <w:numId w:val="37"/>
        </w:numPr>
        <w:tabs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2F101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โครงการวิจัยนี้อยู่ภายใต้แผนงาน</w:t>
      </w:r>
      <w:r w:rsidRPr="002F101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5B846964" w14:textId="77777777" w:rsidR="00393D0B" w:rsidRDefault="002F101F" w:rsidP="00393D0B">
      <w:pPr>
        <w:spacing w:after="0" w:line="240" w:lineRule="auto"/>
        <w:ind w:firstLine="426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D2217">
        <w:rPr>
          <w:rFonts w:ascii="TH SarabunPSK" w:eastAsia="Cordia New" w:hAnsi="TH SarabunPSK" w:cs="TH SarabunPSK"/>
          <w:sz w:val="32"/>
          <w:szCs w:val="32"/>
        </w:rPr>
        <w:sym w:font="Wingdings 2" w:char="F02A"/>
      </w:r>
      <w:r w:rsidRPr="007D221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93D0B">
        <w:rPr>
          <w:rFonts w:ascii="TH SarabunPSK" w:eastAsia="Cordia New" w:hAnsi="TH SarabunPSK" w:cs="TH SarabunPSK" w:hint="cs"/>
          <w:sz w:val="32"/>
          <w:szCs w:val="32"/>
          <w:cs/>
        </w:rPr>
        <w:t xml:space="preserve">1. </w:t>
      </w:r>
      <w:r w:rsidR="00393D0B"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งานวิจัยมุ่งสร้างองค์ความรู้พื้นฐาน (</w:t>
      </w:r>
      <w:r w:rsidR="00393D0B" w:rsidRPr="00A00947">
        <w:rPr>
          <w:rFonts w:ascii="TH SarabunIT๙" w:hAnsi="TH SarabunIT๙" w:cs="TH SarabunIT๙"/>
          <w:color w:val="000000" w:themeColor="text1"/>
          <w:sz w:val="32"/>
          <w:szCs w:val="32"/>
        </w:rPr>
        <w:t>Basic Research</w:t>
      </w:r>
      <w:r w:rsidR="00393D0B"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เพื่อสนับสนุนการศึกษาค้นคว้าเชิงลึกสร้าง </w:t>
      </w:r>
      <w:r w:rsidR="00393D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</w:p>
    <w:p w14:paraId="71B40F73" w14:textId="0C0D342A" w:rsidR="002F101F" w:rsidRPr="007D2217" w:rsidRDefault="00393D0B" w:rsidP="00393D0B">
      <w:pPr>
        <w:spacing w:after="0" w:line="240" w:lineRule="auto"/>
        <w:ind w:firstLine="426"/>
        <w:jc w:val="both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“องค์ความรู้ใหม่” ที่สามารถนำไปต่อยอดในอนาคตได้</w:t>
      </w:r>
    </w:p>
    <w:p w14:paraId="23C19774" w14:textId="25B4368F" w:rsidR="002F101F" w:rsidRDefault="002F101F" w:rsidP="002F101F">
      <w:pPr>
        <w:spacing w:after="0" w:line="240" w:lineRule="auto"/>
        <w:ind w:left="709" w:hanging="283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7D2217">
        <w:rPr>
          <w:rFonts w:ascii="TH SarabunPSK" w:eastAsia="Cordia New" w:hAnsi="TH SarabunPSK" w:cs="TH SarabunPSK"/>
          <w:sz w:val="32"/>
          <w:szCs w:val="32"/>
        </w:rPr>
        <w:sym w:font="Wingdings 2" w:char="F02A"/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2. </w:t>
      </w:r>
      <w:r w:rsidR="00393D0B"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งานวิจัยเชิงนโยบาย หรือวิจัยเพื่อสาธารณะ (</w:t>
      </w:r>
      <w:r w:rsidR="00393D0B" w:rsidRPr="00A00947">
        <w:rPr>
          <w:rFonts w:ascii="TH SarabunIT๙" w:hAnsi="TH SarabunIT๙" w:cs="TH SarabunIT๙"/>
          <w:color w:val="000000" w:themeColor="text1"/>
          <w:sz w:val="32"/>
          <w:szCs w:val="32"/>
        </w:rPr>
        <w:t>Policy</w:t>
      </w:r>
      <w:r w:rsidR="00393D0B"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="00393D0B" w:rsidRPr="00A00947">
        <w:rPr>
          <w:rFonts w:ascii="TH SarabunIT๙" w:hAnsi="TH SarabunIT๙" w:cs="TH SarabunIT๙"/>
          <w:color w:val="000000" w:themeColor="text1"/>
          <w:sz w:val="32"/>
          <w:szCs w:val="32"/>
        </w:rPr>
        <w:t>Public Interest Research</w:t>
      </w:r>
      <w:r w:rsidR="00393D0B"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มุ่งตอบโจทย์ทางสังคมและสนับสนุนการกำหนดหรือปรับปรุงนโยบายสาธารณะ โดยใช้ข้อมูลเชิงประจักษ์และข้อเสนอแนะเชิงวิชาการ นวัตกรรมด้านวิทยาศาสตร์ เทคโนโลยี เพื่อสร้างผลกระทบต่อ สังคม วัฒนธรรมประเพณี เศรษฐกิจ สิ่งแวดล้อม สาธารณสุข หรือการศึกษา ในพื้นที่อุตรดิตถ์ แพร่ น่าน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ฯ</w:t>
      </w:r>
      <w:r w:rsidRPr="003A788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4DC0D8A" w14:textId="50D749B0" w:rsidR="002F101F" w:rsidRPr="00393D0B" w:rsidRDefault="00393D0B" w:rsidP="00393D0B">
      <w:pPr>
        <w:spacing w:after="0" w:line="240" w:lineRule="auto"/>
        <w:ind w:left="709" w:hanging="283"/>
        <w:jc w:val="both"/>
        <w:rPr>
          <w:rFonts w:ascii="TH SarabunPSK" w:eastAsia="Cordia New" w:hAnsi="TH SarabunPSK" w:cs="TH SarabunPSK"/>
          <w:sz w:val="32"/>
          <w:szCs w:val="32"/>
          <w:cs/>
        </w:rPr>
      </w:pPr>
      <w:r w:rsidRPr="007D2217">
        <w:rPr>
          <w:rFonts w:ascii="TH SarabunPSK" w:eastAsia="Cordia New" w:hAnsi="TH SarabunPSK" w:cs="TH SarabunPSK"/>
          <w:sz w:val="32"/>
          <w:szCs w:val="32"/>
        </w:rPr>
        <w:sym w:font="Wingdings 2" w:char="F02A"/>
      </w:r>
      <w:r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</w:t>
      </w:r>
      <w:r w:rsidRPr="00393D0B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3. </w:t>
      </w:r>
      <w:r w:rsidRPr="00393D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งานวิจัยเพื่อพัฒนาศักยภาพนักวิจัยรุ่นใหม่ (</w:t>
      </w:r>
      <w:r w:rsidRPr="00393D0B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Young Researcher Support</w:t>
      </w:r>
      <w:r w:rsidRPr="00393D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) ส่งเสริมและพัฒนานักวิจัย</w:t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           </w:t>
      </w:r>
      <w:r w:rsidRPr="00393D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รุ่นใหม่ให้มีความสามารถในการทำวิจัยอย่างมีคุณภา</w:t>
      </w:r>
      <w:r w:rsidRPr="00393D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พ </w:t>
      </w:r>
      <w:r w:rsidRPr="00393D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และสามารถพัฒนางานวิจัย</w:t>
      </w:r>
      <w:r w:rsidRPr="00393D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393D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ที่ผลกระทบสูงในอนาคตได้</w:t>
      </w:r>
    </w:p>
    <w:p w14:paraId="282DA34C" w14:textId="445D5E1D" w:rsidR="002F101F" w:rsidRPr="002B470D" w:rsidRDefault="002F101F" w:rsidP="002F101F">
      <w:pPr>
        <w:pStyle w:val="a9"/>
        <w:tabs>
          <w:tab w:val="left" w:pos="284"/>
        </w:tabs>
        <w:spacing w:before="240" w:after="0" w:line="240" w:lineRule="auto"/>
        <w:ind w:left="0"/>
        <w:contextualSpacing w:val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8A313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1.</w:t>
      </w:r>
      <w:r w:rsidR="000F1568" w:rsidRPr="008A313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2B470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ชื่อ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ชุด</w:t>
      </w:r>
      <w:r w:rsidRPr="002B470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โครงการวิจัย</w:t>
      </w:r>
      <w:r w:rsidRPr="00D033B3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79DE68AE" w14:textId="77777777" w:rsidR="002F101F" w:rsidRPr="008146B6" w:rsidRDefault="002F101F" w:rsidP="002F101F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4114F168" w14:textId="4A44A116" w:rsidR="002F101F" w:rsidRDefault="002F101F" w:rsidP="002F101F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4593BBB5" w14:textId="7BD02595" w:rsidR="002F101F" w:rsidRPr="008A3132" w:rsidRDefault="008A3132" w:rsidP="008A3132">
      <w:pPr>
        <w:tabs>
          <w:tab w:val="left" w:pos="284"/>
        </w:tabs>
        <w:spacing w:before="240"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1.3 </w:t>
      </w:r>
      <w:r w:rsidR="002F101F" w:rsidRPr="008A313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ลักษณะโครงการวิจัย   </w:t>
      </w:r>
    </w:p>
    <w:p w14:paraId="4F94E5F8" w14:textId="77777777" w:rsidR="002F101F" w:rsidRDefault="002F101F" w:rsidP="002F101F">
      <w:pPr>
        <w:pStyle w:val="a9"/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bookmarkStart w:id="2" w:name="_Hlk49859232"/>
      <w:r>
        <w:sym w:font="Wingdings 2" w:char="F099"/>
      </w:r>
      <w:r w:rsidRPr="005F46F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F46FB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5F46F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F46FB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</w:t>
      </w:r>
    </w:p>
    <w:p w14:paraId="1E47456B" w14:textId="77777777" w:rsidR="002F101F" w:rsidRPr="005F46FB" w:rsidRDefault="002F101F" w:rsidP="002F101F">
      <w:pPr>
        <w:pStyle w:val="a9"/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14"/>
          <w:szCs w:val="14"/>
        </w:rPr>
      </w:pPr>
      <w:r>
        <w:sym w:font="Wingdings 2" w:char="F099"/>
      </w:r>
      <w:r w:rsidRPr="005F46F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F46FB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5F46FB">
        <w:rPr>
          <w:rFonts w:ascii="TH SarabunPSK" w:eastAsia="Times New Roman" w:hAnsi="TH SarabunPSK" w:cs="TH SarabunPSK" w:hint="cs"/>
          <w:sz w:val="32"/>
          <w:szCs w:val="32"/>
          <w:cs/>
        </w:rPr>
        <w:t>เดิมที่เคยรับทุน</w:t>
      </w:r>
    </w:p>
    <w:p w14:paraId="51645C10" w14:textId="14498DCB" w:rsidR="00393D0B" w:rsidRPr="000F1568" w:rsidRDefault="002F101F" w:rsidP="000F1568">
      <w:pPr>
        <w:pStyle w:val="a9"/>
        <w:shd w:val="clear" w:color="auto" w:fill="FFFFFF"/>
        <w:spacing w:before="240" w:after="0" w:line="240" w:lineRule="auto"/>
        <w:ind w:firstLine="414"/>
        <w:rPr>
          <w:rFonts w:ascii="TH SarabunPSK" w:hAnsi="TH SarabunPSK" w:cs="TH SarabunPSK"/>
          <w:sz w:val="32"/>
          <w:szCs w:val="32"/>
        </w:rPr>
      </w:pPr>
      <w:r w:rsidRPr="005F46FB">
        <w:rPr>
          <w:rFonts w:ascii="TH SarabunPSK" w:hAnsi="TH SarabunPSK" w:cs="TH SarabunPSK"/>
          <w:sz w:val="32"/>
          <w:szCs w:val="32"/>
          <w:cs/>
        </w:rPr>
        <w:t xml:space="preserve">สรุปผลการดำเนินงานที่ผ่านมา </w:t>
      </w:r>
      <w:r w:rsidRPr="005F46FB">
        <w:rPr>
          <w:rFonts w:ascii="TH SarabunPSK" w:hAnsi="TH SarabunPSK" w:cs="TH SarabunPSK" w:hint="cs"/>
          <w:sz w:val="32"/>
          <w:szCs w:val="32"/>
          <w:cs/>
        </w:rPr>
        <w:t>(กรณีที่เป็นโครงการเดิมที่เคยรับทุน)</w:t>
      </w:r>
    </w:p>
    <w:p w14:paraId="117AF9B0" w14:textId="75F942EC" w:rsidR="002F101F" w:rsidRPr="008A3132" w:rsidRDefault="002F101F" w:rsidP="008A3132">
      <w:pPr>
        <w:pStyle w:val="a9"/>
        <w:numPr>
          <w:ilvl w:val="1"/>
          <w:numId w:val="47"/>
        </w:numPr>
        <w:tabs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A313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</w:p>
    <w:p w14:paraId="35C98591" w14:textId="77777777" w:rsidR="002F101F" w:rsidRPr="00887643" w:rsidRDefault="002F101F" w:rsidP="002F10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87643">
        <w:rPr>
          <w:rFonts w:ascii="TH SarabunPSK" w:hAnsi="TH SarabunPSK" w:cs="TH SarabunPSK"/>
          <w:sz w:val="32"/>
          <w:szCs w:val="32"/>
        </w:rPr>
        <w:tab/>
      </w:r>
      <w:r w:rsidRPr="00887643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Pr="00887643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887643"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887643">
        <w:rPr>
          <w:rFonts w:ascii="TH SarabunPSK" w:hAnsi="TH SarabunPSK" w:cs="TH SarabunPSK" w:hint="cs"/>
          <w:sz w:val="32"/>
          <w:szCs w:val="32"/>
          <w:cs/>
        </w:rPr>
        <w:t>เดือน</w:t>
      </w:r>
    </w:p>
    <w:p w14:paraId="0F15E119" w14:textId="77777777" w:rsidR="002F101F" w:rsidRDefault="002F101F" w:rsidP="002F10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87643">
        <w:rPr>
          <w:rFonts w:ascii="TH SarabunPSK" w:hAnsi="TH SarabunPSK" w:cs="TH SarabunPSK"/>
          <w:sz w:val="32"/>
          <w:szCs w:val="32"/>
          <w:cs/>
        </w:rPr>
        <w:tab/>
      </w:r>
      <w:r w:rsidRPr="00887643">
        <w:rPr>
          <w:rFonts w:ascii="TH SarabunPSK" w:hAnsi="TH SarabunPSK" w:cs="TH SarabunPSK" w:hint="cs"/>
          <w:sz w:val="32"/>
          <w:szCs w:val="32"/>
          <w:cs/>
        </w:rPr>
        <w:t>เริ่มตั้งแต่วันที่</w:t>
      </w:r>
      <w:r w:rsidRPr="00887643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r w:rsidRPr="00887643">
        <w:rPr>
          <w:rFonts w:ascii="TH SarabunPSK" w:hAnsi="TH SarabunPSK" w:cs="TH SarabunPSK" w:hint="cs"/>
          <w:sz w:val="32"/>
          <w:szCs w:val="32"/>
          <w:cs/>
        </w:rPr>
        <w:t>ถึงวันที่</w:t>
      </w:r>
      <w:r w:rsidRPr="00887643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bookmarkEnd w:id="2"/>
    </w:p>
    <w:p w14:paraId="55693241" w14:textId="77777777" w:rsidR="002F101F" w:rsidRPr="00923D85" w:rsidRDefault="002F101F" w:rsidP="002F101F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3FB9CDF7" w14:textId="411657FA" w:rsidR="002F101F" w:rsidRPr="008A3132" w:rsidRDefault="002F101F" w:rsidP="008A3132">
      <w:pPr>
        <w:pStyle w:val="a9"/>
        <w:numPr>
          <w:ilvl w:val="1"/>
          <w:numId w:val="47"/>
        </w:numPr>
        <w:tabs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A313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โครงการยืนเสนอขอรับทุนจากหน่วยงานอื่</w:t>
      </w:r>
      <w:r w:rsidRPr="008A313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น</w:t>
      </w:r>
    </w:p>
    <w:p w14:paraId="1E4C24CB" w14:textId="122CAE6D" w:rsidR="002F101F" w:rsidRPr="00F21FCC" w:rsidRDefault="002F101F" w:rsidP="00393D0B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0BFB28B2" w14:textId="77777777" w:rsidR="002F101F" w:rsidRPr="00535CAC" w:rsidRDefault="002F101F" w:rsidP="002F101F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3D54F4BA" w14:textId="0BCEBCF3" w:rsidR="002F101F" w:rsidRPr="00566BC7" w:rsidRDefault="008A3132" w:rsidP="008A3132">
      <w:pPr>
        <w:pStyle w:val="a9"/>
        <w:numPr>
          <w:ilvl w:val="1"/>
          <w:numId w:val="47"/>
        </w:numPr>
        <w:tabs>
          <w:tab w:val="left" w:pos="284"/>
        </w:tabs>
        <w:spacing w:after="0" w:line="240" w:lineRule="auto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2F101F" w:rsidRPr="002B470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คำสำคัญ (</w:t>
      </w:r>
      <w:r w:rsidR="002F101F" w:rsidRPr="002B470D">
        <w:rPr>
          <w:rFonts w:ascii="TH SarabunPSK" w:eastAsia="Cordia New" w:hAnsi="TH SarabunPSK" w:cs="TH SarabunPSK"/>
          <w:b/>
          <w:bCs/>
          <w:sz w:val="32"/>
          <w:szCs w:val="32"/>
        </w:rPr>
        <w:t>Keywords</w:t>
      </w:r>
      <w:r w:rsidR="002F101F" w:rsidRPr="002B470D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="002F101F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2F101F" w:rsidRPr="002B470D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(กำหนดไม่เกิน 5 คำ)</w:t>
      </w:r>
    </w:p>
    <w:p w14:paraId="7F3D6905" w14:textId="77777777" w:rsidR="002F101F" w:rsidRPr="00566BC7" w:rsidRDefault="002F101F" w:rsidP="002F101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66BC7">
        <w:rPr>
          <w:rFonts w:ascii="TH SarabunPSK" w:eastAsia="Cordia New" w:hAnsi="TH SarabunPSK" w:cs="TH SarabunPSK"/>
          <w:sz w:val="32"/>
          <w:szCs w:val="32"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71F2E2C5" w14:textId="77777777" w:rsidR="002F101F" w:rsidRDefault="002F101F" w:rsidP="002F101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66BC7">
        <w:rPr>
          <w:rFonts w:ascii="TH SarabunPSK" w:eastAsia="Cordia New" w:hAnsi="TH SarabunPSK" w:cs="TH SarabunPSK"/>
          <w:sz w:val="32"/>
          <w:szCs w:val="32"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0DF28672" w14:textId="77777777" w:rsidR="002F101F" w:rsidRPr="00AD0217" w:rsidRDefault="002F101F" w:rsidP="002F101F">
      <w:pPr>
        <w:shd w:val="clear" w:color="auto" w:fill="FFFFFF"/>
        <w:spacing w:after="0" w:line="240" w:lineRule="auto"/>
        <w:contextualSpacing/>
        <w:rPr>
          <w:rFonts w:ascii="TH SarabunPSK" w:eastAsia="Cordia New" w:hAnsi="TH SarabunPSK" w:cs="TH SarabunPSK"/>
          <w:sz w:val="12"/>
          <w:szCs w:val="12"/>
        </w:rPr>
      </w:pPr>
    </w:p>
    <w:p w14:paraId="2C1C8607" w14:textId="6B837FD3" w:rsidR="002F101F" w:rsidRPr="002F101F" w:rsidRDefault="002F101F" w:rsidP="008A3132">
      <w:pPr>
        <w:pStyle w:val="a9"/>
        <w:numPr>
          <w:ilvl w:val="1"/>
          <w:numId w:val="47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F101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สาขาการวิจัย</w:t>
      </w:r>
      <w:r w:rsidRPr="002F101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2F101F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(เลือกจากฐานข้อมูลในระบบ)</w:t>
      </w:r>
    </w:p>
    <w:p w14:paraId="5D4E8060" w14:textId="77777777" w:rsidR="002F101F" w:rsidRPr="00566BC7" w:rsidRDefault="0040364B" w:rsidP="002F101F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2F101F" w:rsidRPr="00816232">
          <w:rPr>
            <w:rStyle w:val="afd"/>
            <w:rFonts w:ascii="TH SarabunPSK" w:eastAsia="Cordia New" w:hAnsi="TH SarabunPSK" w:cs="TH SarabunPSK" w:hint="cs"/>
            <w:sz w:val="32"/>
            <w:szCs w:val="32"/>
            <w:cs/>
          </w:rPr>
          <w:t xml:space="preserve">สาขาการวิจัยหลัก </w:t>
        </w:r>
        <w:r w:rsidR="002F101F" w:rsidRPr="00816232">
          <w:rPr>
            <w:rStyle w:val="afd"/>
            <w:rFonts w:ascii="TH SarabunPSK" w:eastAsia="Cordia New" w:hAnsi="TH SarabunPSK" w:cs="TH SarabunPSK"/>
            <w:sz w:val="32"/>
            <w:szCs w:val="32"/>
          </w:rPr>
          <w:t>OECD</w:t>
        </w:r>
      </w:hyperlink>
      <w:r w:rsidR="002F101F"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2F101F" w:rsidRPr="00566BC7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2F101F"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="002F101F" w:rsidRPr="00566BC7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="002F101F" w:rsidRPr="00566BC7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="002F101F" w:rsidRPr="00566BC7">
        <w:rPr>
          <w:rFonts w:ascii="TH SarabunPSK" w:eastAsia="Cordia New" w:hAnsi="TH SarabunPSK" w:cs="TH SarabunPSK"/>
          <w:sz w:val="32"/>
          <w:szCs w:val="32"/>
          <w:cs/>
        </w:rPr>
        <w:t>) ……………..……………………………………………….</w:t>
      </w:r>
    </w:p>
    <w:p w14:paraId="279FC7CE" w14:textId="77777777" w:rsidR="002F101F" w:rsidRDefault="002F101F" w:rsidP="002F101F">
      <w:pPr>
        <w:pStyle w:val="a9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 xml:space="preserve">สาขาการวิจัยย่อย </w:t>
      </w:r>
      <w:r w:rsidRPr="00566BC7">
        <w:rPr>
          <w:rFonts w:ascii="TH SarabunPSK" w:eastAsia="Cordia New" w:hAnsi="TH SarabunPSK" w:cs="TH SarabunPSK"/>
          <w:sz w:val="32"/>
          <w:szCs w:val="32"/>
        </w:rPr>
        <w:t>OECD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ab/>
        <w:t>(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566BC7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) ……………..……………………………………………….</w:t>
      </w:r>
      <w:bookmarkStart w:id="3" w:name="_Hlk54975434"/>
    </w:p>
    <w:p w14:paraId="37C0F703" w14:textId="77777777" w:rsidR="002F101F" w:rsidRPr="00535CAC" w:rsidRDefault="002F101F" w:rsidP="002F101F">
      <w:pPr>
        <w:pStyle w:val="a9"/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0D10B61" w14:textId="65B74C90" w:rsidR="002F101F" w:rsidRPr="002B470D" w:rsidRDefault="002F101F" w:rsidP="008A3132">
      <w:pPr>
        <w:pStyle w:val="a9"/>
        <w:numPr>
          <w:ilvl w:val="1"/>
          <w:numId w:val="47"/>
        </w:numPr>
        <w:tabs>
          <w:tab w:val="left" w:pos="284"/>
        </w:tabs>
        <w:spacing w:after="0" w:line="240" w:lineRule="auto"/>
        <w:contextualSpacing w:val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2B470D">
        <w:rPr>
          <w:rFonts w:ascii="TH SarabunPSK" w:eastAsia="Cordia New" w:hAnsi="TH SarabunPSK" w:cs="TH SarabunPSK"/>
          <w:b/>
          <w:bCs/>
          <w:sz w:val="32"/>
          <w:szCs w:val="32"/>
        </w:rPr>
        <w:t>ISCED</w:t>
      </w:r>
    </w:p>
    <w:p w14:paraId="6EAE412E" w14:textId="77777777" w:rsidR="002F101F" w:rsidRPr="00FE5E63" w:rsidRDefault="002F101F" w:rsidP="002F101F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Broad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) 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2E0783B7" w14:textId="77777777" w:rsidR="002F101F" w:rsidRPr="00FE5E63" w:rsidRDefault="002F101F" w:rsidP="002F101F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Narrow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) 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7154C830" w14:textId="77777777" w:rsidR="002F101F" w:rsidRPr="00FE5E63" w:rsidRDefault="002F101F" w:rsidP="002F101F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>ISCED Detailed field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) 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5C90C8EE" w14:textId="77777777" w:rsidR="002F101F" w:rsidRPr="00B64EB8" w:rsidRDefault="002F101F" w:rsidP="002F101F">
      <w:pPr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bookmarkEnd w:id="3"/>
    <w:p w14:paraId="39793717" w14:textId="0436BC1F" w:rsidR="002F101F" w:rsidRPr="00535CAC" w:rsidRDefault="002F101F" w:rsidP="008A3132">
      <w:pPr>
        <w:pStyle w:val="a9"/>
        <w:numPr>
          <w:ilvl w:val="1"/>
          <w:numId w:val="47"/>
        </w:numPr>
        <w:tabs>
          <w:tab w:val="left" w:pos="426"/>
        </w:tabs>
        <w:spacing w:after="0" w:line="240" w:lineRule="auto"/>
        <w:contextualSpacing w:val="0"/>
        <w:jc w:val="thaiDistribute"/>
        <w:rPr>
          <w:rFonts w:ascii="TH SarabunPSK" w:eastAsia="Cordia New" w:hAnsi="TH SarabunPSK" w:cs="TH SarabunPSK"/>
          <w:spacing w:val="-6"/>
          <w:sz w:val="32"/>
          <w:szCs w:val="32"/>
        </w:rPr>
      </w:pPr>
      <w:r w:rsidRPr="002B470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รายละเอียดของคณะผู้วิจัย</w:t>
      </w:r>
      <w:r w:rsidRPr="0052351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535CAC">
        <w:rPr>
          <w:rFonts w:ascii="TH SarabunPSK" w:eastAsia="Cordia New" w:hAnsi="TH SarabunPSK" w:cs="TH SarabunPSK"/>
          <w:spacing w:val="-6"/>
          <w:sz w:val="32"/>
          <w:szCs w:val="32"/>
          <w:cs/>
        </w:rPr>
        <w:t>(ใช้ฐานข้อมูลจากระบบ</w:t>
      </w:r>
      <w:r w:rsidRPr="00535CA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ข้อมูล</w:t>
      </w:r>
      <w:r w:rsidRPr="00535CAC">
        <w:rPr>
          <w:rFonts w:ascii="TH SarabunPSK" w:eastAsia="Cordia New" w:hAnsi="TH SarabunPSK" w:cs="TH SarabunPSK"/>
          <w:spacing w:val="-6"/>
          <w:sz w:val="32"/>
          <w:szCs w:val="32"/>
          <w:cs/>
        </w:rPr>
        <w:t>สารสนเทศ</w:t>
      </w:r>
      <w:r w:rsidRPr="00535CA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วิจัยและนวัตกรรมแห่งชาติ</w:t>
      </w:r>
      <w:r w:rsidRPr="00535CAC">
        <w:rPr>
          <w:rFonts w:ascii="TH SarabunPSK" w:eastAsia="Cordia New" w:hAnsi="TH SarabunPSK" w:cs="TH SarabunPSK"/>
          <w:spacing w:val="-6"/>
          <w:sz w:val="32"/>
          <w:szCs w:val="32"/>
          <w:cs/>
        </w:rPr>
        <w:t>)</w:t>
      </w:r>
      <w:r w:rsidRPr="00535CA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</w:t>
      </w:r>
      <w:r w:rsidRPr="00535CAC">
        <w:rPr>
          <w:rFonts w:ascii="TH SarabunPSK" w:eastAsia="Cordia New" w:hAnsi="TH SarabunPSK" w:cs="TH SarabunPSK"/>
          <w:spacing w:val="-6"/>
          <w:sz w:val="32"/>
          <w:szCs w:val="32"/>
          <w:cs/>
        </w:rPr>
        <w:t>ประกอบด้วย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419"/>
        <w:gridCol w:w="4171"/>
        <w:gridCol w:w="2646"/>
        <w:gridCol w:w="2229"/>
      </w:tblGrid>
      <w:tr w:rsidR="002F101F" w:rsidRPr="00926348" w14:paraId="6034A7B6" w14:textId="77777777" w:rsidTr="00C92E12">
        <w:tc>
          <w:tcPr>
            <w:tcW w:w="421" w:type="dxa"/>
            <w:shd w:val="clear" w:color="auto" w:fill="BDD6EE" w:themeFill="accent5" w:themeFillTint="66"/>
          </w:tcPr>
          <w:p w14:paraId="7A434505" w14:textId="77777777" w:rsidR="002F101F" w:rsidRPr="00926348" w:rsidRDefault="002F101F" w:rsidP="0059314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bookmarkStart w:id="4" w:name="_Hlk95564548"/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252" w:type="dxa"/>
            <w:shd w:val="clear" w:color="auto" w:fill="BDD6EE" w:themeFill="accent5" w:themeFillTint="66"/>
          </w:tcPr>
          <w:p w14:paraId="01BBBE97" w14:textId="77777777" w:rsidR="002F101F" w:rsidRPr="00926348" w:rsidRDefault="002F101F" w:rsidP="0059314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14:paraId="1A8B5E61" w14:textId="77777777" w:rsidR="002F101F" w:rsidRPr="00926348" w:rsidRDefault="002F101F" w:rsidP="0059314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2634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6FB07991" w14:textId="77777777" w:rsidR="002F101F" w:rsidRPr="00926348" w:rsidRDefault="002F101F" w:rsidP="0059314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สัดส่วนการมีส่วนร่วม</w:t>
            </w:r>
          </w:p>
        </w:tc>
      </w:tr>
      <w:tr w:rsidR="002F101F" w:rsidRPr="00926348" w14:paraId="04FE922F" w14:textId="77777777" w:rsidTr="00593143">
        <w:tc>
          <w:tcPr>
            <w:tcW w:w="421" w:type="dxa"/>
          </w:tcPr>
          <w:p w14:paraId="5F12CAA8" w14:textId="77777777" w:rsidR="002F101F" w:rsidRPr="00926348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52" w:type="dxa"/>
          </w:tcPr>
          <w:p w14:paraId="6EF56B31" w14:textId="7873D6F8" w:rsidR="002F101F" w:rsidRPr="00926348" w:rsidRDefault="002F101F" w:rsidP="00246335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ชื่อ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สกุล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น.ส.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นาง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นาย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ผศ.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รศ..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ศ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</w:t>
            </w:r>
          </w:p>
          <w:p w14:paraId="581E20AC" w14:textId="77777777" w:rsidR="002F101F" w:rsidRPr="00926348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ตำแหน่ง คณบดี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อาจารย์ คณะวิทยาศาสตร์</w:t>
            </w:r>
          </w:p>
          <w:p w14:paraId="16D859A7" w14:textId="77777777" w:rsidR="002F101F" w:rsidRPr="00926348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อีเมล</w:t>
            </w:r>
          </w:p>
          <w:p w14:paraId="04F4161E" w14:textId="77777777" w:rsidR="002F101F" w:rsidRPr="00926348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93" w:type="dxa"/>
          </w:tcPr>
          <w:p w14:paraId="23012417" w14:textId="77777777" w:rsidR="002F101F" w:rsidRPr="00926348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หัวหน้าโครงการ</w:t>
            </w:r>
          </w:p>
        </w:tc>
        <w:tc>
          <w:tcPr>
            <w:tcW w:w="2268" w:type="dxa"/>
          </w:tcPr>
          <w:p w14:paraId="7DD239C1" w14:textId="77777777" w:rsidR="002F101F" w:rsidRPr="00926348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0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2F101F" w:rsidRPr="00926348" w14:paraId="178CD56A" w14:textId="77777777" w:rsidTr="00593143">
        <w:tc>
          <w:tcPr>
            <w:tcW w:w="421" w:type="dxa"/>
          </w:tcPr>
          <w:p w14:paraId="353ACC4C" w14:textId="77777777" w:rsidR="002F101F" w:rsidRPr="00926348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52" w:type="dxa"/>
          </w:tcPr>
          <w:p w14:paraId="2BBC546E" w14:textId="77777777" w:rsidR="002F101F" w:rsidRPr="00926348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72FFCB1C" w14:textId="77777777" w:rsidR="002F101F" w:rsidRPr="00926348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2268" w:type="dxa"/>
          </w:tcPr>
          <w:p w14:paraId="5A1FF87E" w14:textId="77777777" w:rsidR="002F101F" w:rsidRPr="00926348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20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2F101F" w:rsidRPr="00926348" w14:paraId="116F6F1C" w14:textId="77777777" w:rsidTr="00593143">
        <w:tc>
          <w:tcPr>
            <w:tcW w:w="421" w:type="dxa"/>
          </w:tcPr>
          <w:p w14:paraId="10E3FC9B" w14:textId="77777777" w:rsidR="002F101F" w:rsidRPr="00926348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52" w:type="dxa"/>
          </w:tcPr>
          <w:p w14:paraId="155E8986" w14:textId="77777777" w:rsidR="002F101F" w:rsidRPr="00926348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66CE8A88" w14:textId="77777777" w:rsidR="002F101F" w:rsidRPr="00926348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CA56DBB" w14:textId="77777777" w:rsidR="002F101F" w:rsidRPr="00926348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bookmarkEnd w:id="4"/>
    </w:tbl>
    <w:p w14:paraId="29AB9D83" w14:textId="77777777" w:rsidR="002F101F" w:rsidRDefault="002F101F" w:rsidP="002F101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</w:p>
    <w:p w14:paraId="37C662A3" w14:textId="77777777" w:rsidR="002F101F" w:rsidRPr="008146B6" w:rsidRDefault="002F101F" w:rsidP="002F101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  <w:r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50C2DBF5" w14:textId="044BE202" w:rsidR="002F101F" w:rsidRPr="002F101F" w:rsidRDefault="002F101F" w:rsidP="002F101F">
      <w:pPr>
        <w:pStyle w:val="a9"/>
        <w:numPr>
          <w:ilvl w:val="1"/>
          <w:numId w:val="41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2F101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บทสรุปข้อเสนอโครงการ</w:t>
      </w:r>
      <w:r w:rsidRPr="002F101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2F101F">
        <w:rPr>
          <w:rFonts w:ascii="TH SarabunPSK" w:eastAsia="Cordia New" w:hAnsi="TH SarabunPSK" w:cs="TH SarabunPSK"/>
          <w:color w:val="FF0000"/>
          <w:sz w:val="32"/>
          <w:szCs w:val="32"/>
          <w:cs/>
        </w:rPr>
        <w:t>(สรุปเป้าหมายและวัตถุประสงค์ วิธีดำเนินงานวิจัยและการขับเคลื่อนผลงานวิจัยไปสู่การใช้ประโยชน์โดยการมีส่วนร่วมของผู้มีส่วนได้ส่วนเสีย)</w:t>
      </w:r>
    </w:p>
    <w:p w14:paraId="5E7D308D" w14:textId="130043E4" w:rsidR="002F101F" w:rsidRPr="002F101F" w:rsidRDefault="002F101F" w:rsidP="002F101F">
      <w:pPr>
        <w:pStyle w:val="a9"/>
        <w:numPr>
          <w:ilvl w:val="1"/>
          <w:numId w:val="41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2F101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 w:rsidRPr="002F101F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2F101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ปัญหา</w:t>
      </w:r>
      <w:r w:rsidRPr="002F101F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2F101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โจทย์การวิจัย</w:t>
      </w:r>
      <w:r w:rsidRPr="002F101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03BC764E" w14:textId="77777777" w:rsidR="002F101F" w:rsidRPr="003A7883" w:rsidRDefault="002F101F" w:rsidP="002F101F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color w:val="FF0000"/>
          <w:sz w:val="32"/>
          <w:szCs w:val="32"/>
          <w:lang w:bidi="en-US"/>
        </w:rPr>
      </w:pPr>
      <w:r w:rsidRPr="003A7883">
        <w:rPr>
          <w:rFonts w:ascii="TH SarabunPSK" w:eastAsia="Cordia New" w:hAnsi="TH SarabunPSK" w:cs="TH SarabunPSK"/>
          <w:color w:val="FF0000"/>
          <w:sz w:val="32"/>
          <w:szCs w:val="32"/>
          <w:cs/>
        </w:rPr>
        <w:t>(</w:t>
      </w:r>
      <w:r w:rsidRPr="003A788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3A7883">
        <w:rPr>
          <w:rFonts w:ascii="TH SarabunPSK" w:eastAsia="Cordia New" w:hAnsi="TH SarabunPSK" w:cs="TH SarabunPSK"/>
          <w:color w:val="FF0000"/>
          <w:sz w:val="32"/>
          <w:szCs w:val="32"/>
        </w:rPr>
        <w:t>Situation Review</w:t>
      </w:r>
      <w:r w:rsidRPr="003A7883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) </w:t>
      </w:r>
      <w:r w:rsidRPr="003A788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3A7883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3A788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70134315" w14:textId="2E8B9C63" w:rsidR="002F101F" w:rsidRPr="000F1568" w:rsidRDefault="002F101F" w:rsidP="002F101F">
      <w:pPr>
        <w:pStyle w:val="a9"/>
        <w:numPr>
          <w:ilvl w:val="1"/>
          <w:numId w:val="41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2F101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วัตถุประสงค์</w:t>
      </w:r>
      <w:r w:rsidRPr="002F101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F101F">
        <w:rPr>
          <w:rFonts w:ascii="TH SarabunPSK" w:eastAsia="Cordia New" w:hAnsi="TH SarabunPSK" w:cs="TH SarabunPSK"/>
          <w:color w:val="FF0000"/>
          <w:sz w:val="32"/>
          <w:szCs w:val="32"/>
          <w:cs/>
        </w:rPr>
        <w:t>(ระบุเป็นข้อ)</w:t>
      </w:r>
    </w:p>
    <w:p w14:paraId="472D9C4B" w14:textId="22C2A86E" w:rsidR="000F1568" w:rsidRPr="000F1568" w:rsidRDefault="000F1568" w:rsidP="000F1568">
      <w:pPr>
        <w:pStyle w:val="a9"/>
        <w:tabs>
          <w:tab w:val="left" w:pos="284"/>
          <w:tab w:val="left" w:pos="3119"/>
        </w:tabs>
        <w:spacing w:before="120" w:after="0" w:line="240" w:lineRule="auto"/>
        <w:ind w:left="360"/>
        <w:rPr>
          <w:rFonts w:ascii="TH SarabunPSK" w:eastAsia="Cordia New" w:hAnsi="TH SarabunPSK" w:cs="TH SarabunPSK"/>
          <w:sz w:val="32"/>
          <w:szCs w:val="32"/>
        </w:rPr>
      </w:pPr>
      <w:r w:rsidRPr="000F1568">
        <w:rPr>
          <w:rFonts w:ascii="TH SarabunPSK" w:eastAsia="Cordia New" w:hAnsi="TH SarabunPSK" w:cs="TH SarabunPSK" w:hint="cs"/>
          <w:sz w:val="32"/>
          <w:szCs w:val="32"/>
          <w:cs/>
        </w:rPr>
        <w:t>1.</w:t>
      </w:r>
    </w:p>
    <w:p w14:paraId="32C55ACB" w14:textId="3DC73EC0" w:rsidR="000F1568" w:rsidRPr="000F1568" w:rsidRDefault="000F1568" w:rsidP="000F1568">
      <w:pPr>
        <w:pStyle w:val="a9"/>
        <w:tabs>
          <w:tab w:val="left" w:pos="284"/>
          <w:tab w:val="left" w:pos="3119"/>
        </w:tabs>
        <w:spacing w:before="120"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0F1568">
        <w:rPr>
          <w:rFonts w:ascii="TH SarabunPSK" w:eastAsia="Cordia New" w:hAnsi="TH SarabunPSK" w:cs="TH SarabunPSK" w:hint="cs"/>
          <w:sz w:val="32"/>
          <w:szCs w:val="32"/>
          <w:cs/>
        </w:rPr>
        <w:t>2.</w:t>
      </w:r>
    </w:p>
    <w:p w14:paraId="2E01780A" w14:textId="240104FA" w:rsidR="002F101F" w:rsidRPr="002F101F" w:rsidRDefault="002F101F" w:rsidP="002F101F">
      <w:pPr>
        <w:pStyle w:val="a9"/>
        <w:numPr>
          <w:ilvl w:val="1"/>
          <w:numId w:val="41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2F101F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กรอบการวิจัย</w:t>
      </w:r>
      <w:r w:rsidRPr="002F101F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/</w:t>
      </w:r>
      <w:r w:rsidRPr="002F101F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พัฒนา</w:t>
      </w:r>
    </w:p>
    <w:p w14:paraId="0966D168" w14:textId="354E9F65" w:rsidR="002F101F" w:rsidRPr="00B51C43" w:rsidRDefault="002F101F" w:rsidP="000F1568">
      <w:pPr>
        <w:pStyle w:val="a9"/>
        <w:numPr>
          <w:ilvl w:val="0"/>
          <w:numId w:val="28"/>
        </w:numPr>
        <w:tabs>
          <w:tab w:val="left" w:pos="0"/>
          <w:tab w:val="left" w:pos="284"/>
        </w:tabs>
        <w:spacing w:after="0" w:line="240" w:lineRule="auto"/>
        <w:ind w:left="1080" w:hanging="450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B51C43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กรอบวิจัยต้องแสดงถึงเป้าหมาย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Pr="00B51C43">
        <w:rPr>
          <w:rFonts w:ascii="TH SarabunPSK" w:eastAsia="Cordia New" w:hAnsi="TH SarabunPSK" w:cs="TH SarabunPSK"/>
          <w:color w:val="FF0000"/>
          <w:sz w:val="32"/>
          <w:szCs w:val="32"/>
          <w:cs/>
        </w:rPr>
        <w:t>และตัวชี้วัดของงานวิจัย</w:t>
      </w:r>
      <w:r w:rsidRPr="00B51C4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และมีการแสดงความเชื่อมโยงโครงการย่อยเพื่อตอบเป้าใหญ่ร่วมกัน </w:t>
      </w:r>
    </w:p>
    <w:p w14:paraId="487C37FB" w14:textId="056520BB" w:rsidR="002F101F" w:rsidRPr="00FC58B7" w:rsidRDefault="002F101F" w:rsidP="002F101F">
      <w:pPr>
        <w:pStyle w:val="a9"/>
        <w:numPr>
          <w:ilvl w:val="0"/>
          <w:numId w:val="28"/>
        </w:numPr>
        <w:tabs>
          <w:tab w:val="left" w:pos="0"/>
          <w:tab w:val="left" w:pos="284"/>
        </w:tabs>
        <w:spacing w:after="0" w:line="240" w:lineRule="auto"/>
        <w:ind w:left="1080" w:hanging="450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FC58B7">
        <w:rPr>
          <w:rFonts w:ascii="TH SarabunPSK" w:eastAsia="Cordia New" w:hAnsi="TH SarabunPSK" w:cs="TH SarabunPSK"/>
          <w:color w:val="FF0000"/>
          <w:sz w:val="32"/>
          <w:szCs w:val="32"/>
          <w:cs/>
        </w:rPr>
        <w:t>แสดง</w:t>
      </w:r>
      <w:r w:rsidRPr="00FC58B7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ผล</w:t>
      </w:r>
      <w:r w:rsidRPr="00FC58B7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การวิเคราะห์ </w:t>
      </w:r>
      <w:r w:rsidRPr="00FC58B7">
        <w:rPr>
          <w:rFonts w:ascii="TH SarabunPSK" w:eastAsia="Cordia New" w:hAnsi="TH SarabunPSK" w:cs="TH SarabunPSK"/>
          <w:color w:val="FF0000"/>
          <w:sz w:val="32"/>
          <w:szCs w:val="32"/>
        </w:rPr>
        <w:t>Logical Framework</w:t>
      </w:r>
      <w:r w:rsidRPr="00FC58B7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ข</w:t>
      </w:r>
      <w:r w:rsidRPr="00FC58B7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อง</w:t>
      </w:r>
      <w:r w:rsidRPr="00FC58B7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ข้อเสนอโครงการวิจัยเชิงหลักการ</w:t>
      </w:r>
      <w:r w:rsidRPr="00FC58B7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โดย</w:t>
      </w:r>
      <w:r w:rsidRPr="00FC58B7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วิเคราะห์ </w:t>
      </w:r>
      <w:r w:rsidRPr="00FC58B7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pathway </w:t>
      </w:r>
      <w:r w:rsidRPr="00FC58B7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จากเป้าหมายมา</w:t>
      </w:r>
      <w:r w:rsidRPr="00FC58B7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จนถึง</w:t>
      </w:r>
      <w:r w:rsidRPr="00FC58B7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การนำเทคโนโลยีและ </w:t>
      </w:r>
      <w:r w:rsidRPr="00FC58B7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Learning and Innovation Platform </w:t>
      </w:r>
      <w:r w:rsidR="000F156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       </w:t>
      </w:r>
      <w:r w:rsidRPr="00FC58B7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มาใช้</w:t>
      </w:r>
      <w:r w:rsidRPr="00FC58B7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ในการวิจัย</w:t>
      </w:r>
    </w:p>
    <w:p w14:paraId="607C70AC" w14:textId="77777777" w:rsidR="002F101F" w:rsidRPr="00B51C43" w:rsidRDefault="002F101F" w:rsidP="002F101F">
      <w:pPr>
        <w:pStyle w:val="a9"/>
        <w:numPr>
          <w:ilvl w:val="0"/>
          <w:numId w:val="28"/>
        </w:numPr>
        <w:tabs>
          <w:tab w:val="left" w:pos="0"/>
          <w:tab w:val="left" w:pos="284"/>
        </w:tabs>
        <w:spacing w:after="0" w:line="240" w:lineRule="auto"/>
        <w:ind w:left="1080" w:hanging="450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FC58B7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lastRenderedPageBreak/>
        <w:t>แสดง</w:t>
      </w:r>
      <w:r w:rsidRPr="00FC58B7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กลไกการทำงานอย่างมีส่วนร่วมระดับพื้นที่ ส่วนภาครัฐ ภาควิชาการ และภาคเอกชน ส่งผลให้เกิดการสร้างนวัตกรรมชุมชนในการสร้างเศรษฐกิจฐานรากตลอดจนสร้างชุมชนที่มีขีดความสามารถในการจัดการตนเองอย่างยั่งยืนที่เกี่ยวข้องในแต่ละขั้นตอนของการดำเนินงานวิจัย </w:t>
      </w:r>
    </w:p>
    <w:p w14:paraId="20FB642E" w14:textId="5D632DE5" w:rsidR="002F101F" w:rsidRPr="002F101F" w:rsidRDefault="002F101F" w:rsidP="002F101F">
      <w:pPr>
        <w:pStyle w:val="a9"/>
        <w:numPr>
          <w:ilvl w:val="1"/>
          <w:numId w:val="41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2F101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แนวคิด </w:t>
      </w:r>
      <w:r w:rsidRPr="002F101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ทฤษฎี </w:t>
      </w:r>
      <w:r w:rsidRPr="002F101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</w:t>
      </w:r>
      <w:r w:rsidRPr="002F101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สมมติฐาน</w:t>
      </w:r>
      <w:r w:rsidRPr="002F101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งานวิจัย</w:t>
      </w:r>
      <w:r w:rsidRPr="002F101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2F101F">
        <w:rPr>
          <w:rFonts w:ascii="TH SarabunPSK" w:eastAsia="Cordia New" w:hAnsi="TH SarabunPSK" w:cs="TH SarabunPSK"/>
          <w:color w:val="FF0000"/>
          <w:sz w:val="32"/>
          <w:szCs w:val="32"/>
          <w:cs/>
        </w:rPr>
        <w:t>(</w:t>
      </w:r>
      <w:r w:rsidRPr="002F101F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เฉพาะที่เกี่ยวข้องกับเป้าหมายโครงการ </w:t>
      </w:r>
      <w:r w:rsidRPr="002F101F">
        <w:rPr>
          <w:rFonts w:ascii="TH SarabunPSK" w:eastAsia="Cordia New" w:hAnsi="TH SarabunPSK" w:cs="TH SarabunPSK"/>
          <w:color w:val="FF0000"/>
          <w:sz w:val="32"/>
          <w:szCs w:val="32"/>
          <w:cs/>
        </w:rPr>
        <w:t>ไม่เกิน 3000 คำ)</w:t>
      </w:r>
    </w:p>
    <w:p w14:paraId="673F0F8D" w14:textId="79F89587" w:rsidR="002F101F" w:rsidRPr="00F56866" w:rsidRDefault="002F101F" w:rsidP="002F101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12"/>
          <w:szCs w:val="12"/>
          <w:lang w:bidi="en-US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2.6 </w:t>
      </w:r>
      <w:r w:rsidRPr="00F5686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ระเบียบวิธีวิจัยและวิธีการดำเนินการวิจัย</w:t>
      </w:r>
    </w:p>
    <w:p w14:paraId="79448210" w14:textId="77777777" w:rsidR="002F101F" w:rsidRPr="00933A93" w:rsidRDefault="002F101F" w:rsidP="002F101F">
      <w:pPr>
        <w:pStyle w:val="a9"/>
        <w:numPr>
          <w:ilvl w:val="0"/>
          <w:numId w:val="28"/>
        </w:numPr>
        <w:tabs>
          <w:tab w:val="left" w:pos="0"/>
          <w:tab w:val="left" w:pos="284"/>
        </w:tabs>
        <w:spacing w:after="0" w:line="240" w:lineRule="auto"/>
        <w:ind w:left="1080" w:hanging="450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B51C4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วิธีการดำเนินงานวิจัย กระบวนการและเครื่องมือที่ใช้ในการเก็บ</w:t>
      </w:r>
      <w:r w:rsidRPr="00B51C43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B51C4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วิเคราะห์</w:t>
      </w:r>
      <w:r w:rsidRPr="00B51C43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B51C4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สังเคราะห์ข้อมูลเพื่อใช้เป็นแนวทางในการทำงานร่วมกับกลุ่ม</w:t>
      </w:r>
      <w:r w:rsidRPr="00B51C43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B51C4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เป้าหมาย เพื่อให้ได้องค์ความรู้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Pr="00B51C4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และผลงานวิจัย</w:t>
      </w:r>
      <w:r w:rsidRPr="00B51C43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ที่</w:t>
      </w:r>
      <w:r w:rsidRPr="00B51C4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ไปสู่การประยุกต์และพัฒนากลุ่ม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เป้าหมาย</w:t>
      </w:r>
      <w:r w:rsidRPr="00B51C4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ในพื้นที่</w:t>
      </w:r>
    </w:p>
    <w:p w14:paraId="543EAAF4" w14:textId="77777777" w:rsidR="002F101F" w:rsidRDefault="002F101F" w:rsidP="002F101F">
      <w:pPr>
        <w:pStyle w:val="a9"/>
        <w:numPr>
          <w:ilvl w:val="0"/>
          <w:numId w:val="28"/>
        </w:numPr>
        <w:tabs>
          <w:tab w:val="left" w:pos="0"/>
          <w:tab w:val="left" w:pos="284"/>
        </w:tabs>
        <w:spacing w:after="0" w:line="240" w:lineRule="auto"/>
        <w:ind w:left="1080" w:hanging="450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933A93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ความชัดเจนของ</w:t>
      </w:r>
      <w:r w:rsidRPr="00933A9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วิธีการวัดผล และ</w:t>
      </w:r>
      <w:r w:rsidRPr="00933A93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ตัวชี้วัด</w:t>
      </w:r>
      <w:r w:rsidRPr="00933A9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ความสำเร็จทั้งเชิงปริมาณและคุณภาพ</w:t>
      </w:r>
    </w:p>
    <w:p w14:paraId="5D95E2D9" w14:textId="77777777" w:rsidR="002F101F" w:rsidRDefault="002F101F" w:rsidP="002F101F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06B820D" w14:textId="77777777" w:rsidR="002F101F" w:rsidRDefault="002F101F" w:rsidP="002F101F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F61FFB2" w14:textId="77777777" w:rsidR="000F1568" w:rsidRDefault="000F1568" w:rsidP="002F101F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800C417" w14:textId="77777777" w:rsidR="000F1568" w:rsidRDefault="000F1568" w:rsidP="002F101F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3810028" w14:textId="77777777" w:rsidR="000F1568" w:rsidRDefault="000F1568" w:rsidP="002F101F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  <w:sectPr w:rsidR="000F1568" w:rsidSect="002F101F">
          <w:footerReference w:type="default" r:id="rId7"/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5C60163A" w14:textId="77777777" w:rsidR="002F101F" w:rsidRPr="006A2266" w:rsidRDefault="002F101F" w:rsidP="002F101F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A2266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>ส่วนที่ 3 แผนการทำงาน</w:t>
      </w:r>
    </w:p>
    <w:p w14:paraId="6D418FBA" w14:textId="60E43A4E" w:rsidR="002F101F" w:rsidRPr="006A2266" w:rsidRDefault="002F101F" w:rsidP="002F101F">
      <w:pPr>
        <w:pStyle w:val="a9"/>
        <w:numPr>
          <w:ilvl w:val="1"/>
          <w:numId w:val="42"/>
        </w:num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70563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แผนการดำเนินงานวิจัย</w:t>
      </w:r>
      <w:r w:rsidRPr="006A226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D6F46">
        <w:rPr>
          <w:rFonts w:ascii="TH SarabunPSK" w:eastAsia="Cordia New" w:hAnsi="TH SarabunPSK" w:cs="TH SarabunPSK"/>
          <w:color w:val="FF0000"/>
          <w:sz w:val="32"/>
          <w:szCs w:val="32"/>
          <w:cs/>
        </w:rPr>
        <w:t>(แสดงแผนการดำเนินงานรายกิจกรรมและระยะเวลาที่ใช้ ในแต่ละปีงบประมาณ)</w:t>
      </w:r>
    </w:p>
    <w:p w14:paraId="0733B88D" w14:textId="77777777" w:rsidR="002F101F" w:rsidRDefault="002F101F" w:rsidP="002F101F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tbl>
      <w:tblPr>
        <w:tblStyle w:val="TableGrid8"/>
        <w:tblW w:w="10449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366"/>
        <w:gridCol w:w="366"/>
        <w:gridCol w:w="366"/>
        <w:gridCol w:w="366"/>
        <w:gridCol w:w="366"/>
        <w:gridCol w:w="367"/>
        <w:gridCol w:w="366"/>
        <w:gridCol w:w="366"/>
        <w:gridCol w:w="366"/>
        <w:gridCol w:w="391"/>
        <w:gridCol w:w="425"/>
        <w:gridCol w:w="425"/>
        <w:gridCol w:w="1559"/>
        <w:gridCol w:w="815"/>
      </w:tblGrid>
      <w:tr w:rsidR="00C92E12" w:rsidRPr="00734049" w14:paraId="6095EC84" w14:textId="77777777" w:rsidTr="00C92E12">
        <w:trPr>
          <w:trHeight w:val="593"/>
        </w:trPr>
        <w:tc>
          <w:tcPr>
            <w:tcW w:w="846" w:type="dxa"/>
            <w:shd w:val="clear" w:color="auto" w:fill="BDD6EE" w:themeFill="accent5" w:themeFillTint="66"/>
            <w:vAlign w:val="center"/>
          </w:tcPr>
          <w:p w14:paraId="663BB4F0" w14:textId="77777777" w:rsidR="002F101F" w:rsidRPr="00C92E12" w:rsidRDefault="002F101F" w:rsidP="00C92E12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  <w:cs/>
              </w:rPr>
            </w:pPr>
            <w:r w:rsidRPr="00C92E12">
              <w:rPr>
                <w:rFonts w:ascii="TH Sarabun New" w:eastAsia="Calibri" w:hAnsi="TH Sarabun New" w:cs="TH Sarabun New" w:hint="cs"/>
                <w:b/>
                <w:bCs/>
                <w:sz w:val="24"/>
                <w:szCs w:val="24"/>
                <w:cs/>
              </w:rPr>
              <w:t>ปี</w:t>
            </w:r>
          </w:p>
        </w:tc>
        <w:tc>
          <w:tcPr>
            <w:tcW w:w="2693" w:type="dxa"/>
            <w:shd w:val="clear" w:color="auto" w:fill="BDD6EE" w:themeFill="accent5" w:themeFillTint="66"/>
            <w:vAlign w:val="center"/>
          </w:tcPr>
          <w:p w14:paraId="1B99527A" w14:textId="77777777" w:rsidR="002F101F" w:rsidRPr="00C92E12" w:rsidRDefault="002F101F" w:rsidP="0059314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C92E12">
              <w:rPr>
                <w:rFonts w:ascii="TH Sarabun New" w:eastAsia="Calibri" w:hAnsi="TH Sarabun New" w:cs="TH Sarabun New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66" w:type="dxa"/>
            <w:shd w:val="clear" w:color="auto" w:fill="BDD6EE" w:themeFill="accent5" w:themeFillTint="66"/>
            <w:vAlign w:val="center"/>
          </w:tcPr>
          <w:p w14:paraId="63FDCC63" w14:textId="77777777" w:rsidR="002F101F" w:rsidRPr="00C92E12" w:rsidRDefault="002F101F" w:rsidP="00593143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C92E12">
              <w:rPr>
                <w:rFonts w:ascii="TH Sarabun New" w:eastAsia="Calibri" w:hAnsi="TH Sarabun New" w:cs="TH Sarabun New"/>
                <w:b/>
                <w:bCs/>
                <w:szCs w:val="22"/>
              </w:rPr>
              <w:t>1</w:t>
            </w:r>
          </w:p>
        </w:tc>
        <w:tc>
          <w:tcPr>
            <w:tcW w:w="366" w:type="dxa"/>
            <w:shd w:val="clear" w:color="auto" w:fill="BDD6EE" w:themeFill="accent5" w:themeFillTint="66"/>
            <w:vAlign w:val="center"/>
          </w:tcPr>
          <w:p w14:paraId="1A96E967" w14:textId="77777777" w:rsidR="002F101F" w:rsidRPr="00C92E12" w:rsidRDefault="002F101F" w:rsidP="00593143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C92E12">
              <w:rPr>
                <w:rFonts w:ascii="TH Sarabun New" w:eastAsia="Calibri" w:hAnsi="TH Sarabun New" w:cs="TH Sarabun New"/>
                <w:b/>
                <w:bCs/>
                <w:szCs w:val="22"/>
              </w:rPr>
              <w:t>2</w:t>
            </w:r>
          </w:p>
        </w:tc>
        <w:tc>
          <w:tcPr>
            <w:tcW w:w="366" w:type="dxa"/>
            <w:shd w:val="clear" w:color="auto" w:fill="BDD6EE" w:themeFill="accent5" w:themeFillTint="66"/>
            <w:vAlign w:val="center"/>
          </w:tcPr>
          <w:p w14:paraId="2A84DC6D" w14:textId="77777777" w:rsidR="002F101F" w:rsidRPr="00C92E12" w:rsidRDefault="002F101F" w:rsidP="00593143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C92E12">
              <w:rPr>
                <w:rFonts w:ascii="TH Sarabun New" w:eastAsia="Calibri" w:hAnsi="TH Sarabun New" w:cs="TH Sarabun New"/>
                <w:b/>
                <w:bCs/>
                <w:szCs w:val="22"/>
              </w:rPr>
              <w:t>3</w:t>
            </w:r>
          </w:p>
        </w:tc>
        <w:tc>
          <w:tcPr>
            <w:tcW w:w="366" w:type="dxa"/>
            <w:shd w:val="clear" w:color="auto" w:fill="BDD6EE" w:themeFill="accent5" w:themeFillTint="66"/>
            <w:vAlign w:val="center"/>
          </w:tcPr>
          <w:p w14:paraId="46090A6E" w14:textId="77777777" w:rsidR="002F101F" w:rsidRPr="00C92E12" w:rsidRDefault="002F101F" w:rsidP="00593143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C92E12">
              <w:rPr>
                <w:rFonts w:ascii="TH Sarabun New" w:eastAsia="Calibri" w:hAnsi="TH Sarabun New" w:cs="TH Sarabun New"/>
                <w:b/>
                <w:bCs/>
                <w:szCs w:val="22"/>
              </w:rPr>
              <w:t>4</w:t>
            </w:r>
          </w:p>
        </w:tc>
        <w:tc>
          <w:tcPr>
            <w:tcW w:w="366" w:type="dxa"/>
            <w:shd w:val="clear" w:color="auto" w:fill="BDD6EE" w:themeFill="accent5" w:themeFillTint="66"/>
            <w:vAlign w:val="center"/>
          </w:tcPr>
          <w:p w14:paraId="63E1E6B7" w14:textId="77777777" w:rsidR="002F101F" w:rsidRPr="00C92E12" w:rsidRDefault="002F101F" w:rsidP="00593143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C92E12">
              <w:rPr>
                <w:rFonts w:ascii="TH Sarabun New" w:eastAsia="Calibri" w:hAnsi="TH Sarabun New" w:cs="TH Sarabun New"/>
                <w:b/>
                <w:bCs/>
                <w:szCs w:val="22"/>
              </w:rPr>
              <w:t>5</w:t>
            </w:r>
          </w:p>
        </w:tc>
        <w:tc>
          <w:tcPr>
            <w:tcW w:w="367" w:type="dxa"/>
            <w:shd w:val="clear" w:color="auto" w:fill="BDD6EE" w:themeFill="accent5" w:themeFillTint="66"/>
            <w:vAlign w:val="center"/>
          </w:tcPr>
          <w:p w14:paraId="6C5CE2A1" w14:textId="77777777" w:rsidR="002F101F" w:rsidRPr="00C92E12" w:rsidRDefault="002F101F" w:rsidP="00593143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C92E12">
              <w:rPr>
                <w:rFonts w:ascii="TH Sarabun New" w:eastAsia="Calibri" w:hAnsi="TH Sarabun New" w:cs="TH Sarabun New"/>
                <w:b/>
                <w:bCs/>
                <w:szCs w:val="22"/>
              </w:rPr>
              <w:t>6</w:t>
            </w:r>
          </w:p>
        </w:tc>
        <w:tc>
          <w:tcPr>
            <w:tcW w:w="366" w:type="dxa"/>
            <w:shd w:val="clear" w:color="auto" w:fill="BDD6EE" w:themeFill="accent5" w:themeFillTint="66"/>
            <w:vAlign w:val="center"/>
          </w:tcPr>
          <w:p w14:paraId="426F26C3" w14:textId="77777777" w:rsidR="002F101F" w:rsidRPr="00C92E12" w:rsidRDefault="002F101F" w:rsidP="00593143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C92E12">
              <w:rPr>
                <w:rFonts w:ascii="TH Sarabun New" w:eastAsia="Calibri" w:hAnsi="TH Sarabun New" w:cs="TH Sarabun New"/>
                <w:b/>
                <w:bCs/>
                <w:szCs w:val="22"/>
              </w:rPr>
              <w:t>7</w:t>
            </w:r>
          </w:p>
        </w:tc>
        <w:tc>
          <w:tcPr>
            <w:tcW w:w="366" w:type="dxa"/>
            <w:shd w:val="clear" w:color="auto" w:fill="BDD6EE" w:themeFill="accent5" w:themeFillTint="66"/>
            <w:vAlign w:val="center"/>
          </w:tcPr>
          <w:p w14:paraId="3D2ECC73" w14:textId="77777777" w:rsidR="002F101F" w:rsidRPr="00C92E12" w:rsidRDefault="002F101F" w:rsidP="00593143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C92E12">
              <w:rPr>
                <w:rFonts w:ascii="TH Sarabun New" w:eastAsia="Calibri" w:hAnsi="TH Sarabun New" w:cs="TH Sarabun New"/>
                <w:b/>
                <w:bCs/>
                <w:szCs w:val="22"/>
              </w:rPr>
              <w:t>8</w:t>
            </w:r>
          </w:p>
        </w:tc>
        <w:tc>
          <w:tcPr>
            <w:tcW w:w="366" w:type="dxa"/>
            <w:shd w:val="clear" w:color="auto" w:fill="BDD6EE" w:themeFill="accent5" w:themeFillTint="66"/>
            <w:vAlign w:val="center"/>
          </w:tcPr>
          <w:p w14:paraId="476627CD" w14:textId="77777777" w:rsidR="002F101F" w:rsidRPr="00C92E12" w:rsidRDefault="002F101F" w:rsidP="00593143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C92E12">
              <w:rPr>
                <w:rFonts w:ascii="TH Sarabun New" w:eastAsia="Calibri" w:hAnsi="TH Sarabun New" w:cs="TH Sarabun New"/>
                <w:b/>
                <w:bCs/>
                <w:szCs w:val="22"/>
              </w:rPr>
              <w:t>9</w:t>
            </w:r>
          </w:p>
        </w:tc>
        <w:tc>
          <w:tcPr>
            <w:tcW w:w="391" w:type="dxa"/>
            <w:shd w:val="clear" w:color="auto" w:fill="BDD6EE" w:themeFill="accent5" w:themeFillTint="66"/>
            <w:vAlign w:val="center"/>
          </w:tcPr>
          <w:p w14:paraId="3511BD03" w14:textId="77777777" w:rsidR="002F101F" w:rsidRPr="00C92E12" w:rsidRDefault="002F101F" w:rsidP="00593143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C92E12">
              <w:rPr>
                <w:rFonts w:ascii="TH Sarabun New" w:eastAsia="Calibri" w:hAnsi="TH Sarabun New" w:cs="TH Sarabun New"/>
                <w:b/>
                <w:bCs/>
                <w:szCs w:val="22"/>
              </w:rPr>
              <w:t>10</w:t>
            </w:r>
          </w:p>
        </w:tc>
        <w:tc>
          <w:tcPr>
            <w:tcW w:w="425" w:type="dxa"/>
            <w:shd w:val="clear" w:color="auto" w:fill="BDD6EE" w:themeFill="accent5" w:themeFillTint="66"/>
            <w:vAlign w:val="center"/>
          </w:tcPr>
          <w:p w14:paraId="048CF841" w14:textId="77777777" w:rsidR="002F101F" w:rsidRPr="00C92E12" w:rsidRDefault="002F101F" w:rsidP="00593143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C92E12">
              <w:rPr>
                <w:rFonts w:ascii="TH Sarabun New" w:eastAsia="Calibri" w:hAnsi="TH Sarabun New" w:cs="TH Sarabun New"/>
                <w:b/>
                <w:bCs/>
                <w:szCs w:val="22"/>
              </w:rPr>
              <w:t>11</w:t>
            </w:r>
          </w:p>
        </w:tc>
        <w:tc>
          <w:tcPr>
            <w:tcW w:w="425" w:type="dxa"/>
            <w:shd w:val="clear" w:color="auto" w:fill="BDD6EE" w:themeFill="accent5" w:themeFillTint="66"/>
            <w:vAlign w:val="center"/>
          </w:tcPr>
          <w:p w14:paraId="2F1C9920" w14:textId="77777777" w:rsidR="002F101F" w:rsidRPr="00C92E12" w:rsidRDefault="002F101F" w:rsidP="00593143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C92E12">
              <w:rPr>
                <w:rFonts w:ascii="TH Sarabun New" w:eastAsia="Calibri" w:hAnsi="TH Sarabun New" w:cs="TH Sarabun New"/>
                <w:b/>
                <w:bCs/>
                <w:szCs w:val="22"/>
              </w:rPr>
              <w:t>12</w:t>
            </w:r>
          </w:p>
        </w:tc>
        <w:tc>
          <w:tcPr>
            <w:tcW w:w="1559" w:type="dxa"/>
            <w:shd w:val="clear" w:color="auto" w:fill="BDD6EE" w:themeFill="accent5" w:themeFillTint="66"/>
            <w:vAlign w:val="center"/>
          </w:tcPr>
          <w:p w14:paraId="772B2D59" w14:textId="77777777" w:rsidR="002F101F" w:rsidRPr="00C92E12" w:rsidRDefault="002F101F" w:rsidP="00593143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</w:pPr>
            <w:r w:rsidRPr="00C92E12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ผลผลิตที่จะส่งมอบ</w:t>
            </w:r>
          </w:p>
        </w:tc>
        <w:tc>
          <w:tcPr>
            <w:tcW w:w="815" w:type="dxa"/>
            <w:shd w:val="clear" w:color="auto" w:fill="BDD6EE" w:themeFill="accent5" w:themeFillTint="66"/>
            <w:vAlign w:val="center"/>
          </w:tcPr>
          <w:p w14:paraId="4E77AF89" w14:textId="77777777" w:rsidR="002F101F" w:rsidRPr="00C92E12" w:rsidRDefault="002F101F" w:rsidP="00593143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C92E12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ร้อยละของกิจกรรม</w:t>
            </w:r>
          </w:p>
        </w:tc>
      </w:tr>
      <w:tr w:rsidR="002F101F" w:rsidRPr="00734049" w14:paraId="7DB2BBB7" w14:textId="77777777" w:rsidTr="00593143">
        <w:trPr>
          <w:trHeight w:val="329"/>
        </w:trPr>
        <w:tc>
          <w:tcPr>
            <w:tcW w:w="846" w:type="dxa"/>
          </w:tcPr>
          <w:p w14:paraId="729F644F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693" w:type="dxa"/>
            <w:vAlign w:val="center"/>
          </w:tcPr>
          <w:p w14:paraId="67D81B2A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366" w:type="dxa"/>
            <w:vAlign w:val="center"/>
          </w:tcPr>
          <w:p w14:paraId="68970CD2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</w:tcPr>
          <w:p w14:paraId="05D3CA15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</w:tcPr>
          <w:p w14:paraId="28FC296C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6CCDEB00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32BD45E1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7" w:type="dxa"/>
            <w:vAlign w:val="center"/>
          </w:tcPr>
          <w:p w14:paraId="222E8B5A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6EA4C187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41A13CF9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61ACE9B5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91" w:type="dxa"/>
            <w:vAlign w:val="center"/>
          </w:tcPr>
          <w:p w14:paraId="418EA902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425" w:type="dxa"/>
            <w:vAlign w:val="center"/>
          </w:tcPr>
          <w:p w14:paraId="18F68CEB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425" w:type="dxa"/>
            <w:vAlign w:val="center"/>
          </w:tcPr>
          <w:p w14:paraId="4588C905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1559" w:type="dxa"/>
          </w:tcPr>
          <w:p w14:paraId="2B94A0C1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815" w:type="dxa"/>
            <w:vAlign w:val="center"/>
          </w:tcPr>
          <w:p w14:paraId="7FE7E114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2F101F" w:rsidRPr="00734049" w14:paraId="75D1F5A1" w14:textId="77777777" w:rsidTr="00593143">
        <w:trPr>
          <w:trHeight w:val="329"/>
        </w:trPr>
        <w:tc>
          <w:tcPr>
            <w:tcW w:w="846" w:type="dxa"/>
          </w:tcPr>
          <w:p w14:paraId="4CD85AA2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693" w:type="dxa"/>
            <w:vAlign w:val="center"/>
          </w:tcPr>
          <w:p w14:paraId="2319DC22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366" w:type="dxa"/>
            <w:vAlign w:val="center"/>
          </w:tcPr>
          <w:p w14:paraId="321ED1AE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</w:tcPr>
          <w:p w14:paraId="635EC511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</w:tcPr>
          <w:p w14:paraId="45BB1A9B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35F888B2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1AA0ED15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7" w:type="dxa"/>
            <w:vAlign w:val="center"/>
          </w:tcPr>
          <w:p w14:paraId="2AB3FEFE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564A313C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774FB844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485CF101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91" w:type="dxa"/>
            <w:vAlign w:val="center"/>
          </w:tcPr>
          <w:p w14:paraId="30968736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425" w:type="dxa"/>
            <w:vAlign w:val="center"/>
          </w:tcPr>
          <w:p w14:paraId="19CDDFE9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425" w:type="dxa"/>
            <w:vAlign w:val="center"/>
          </w:tcPr>
          <w:p w14:paraId="0A13B774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1559" w:type="dxa"/>
          </w:tcPr>
          <w:p w14:paraId="31718D65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815" w:type="dxa"/>
            <w:vAlign w:val="center"/>
          </w:tcPr>
          <w:p w14:paraId="6C4A34A1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2F101F" w:rsidRPr="00734049" w14:paraId="601E5188" w14:textId="77777777" w:rsidTr="00593143">
        <w:trPr>
          <w:trHeight w:val="319"/>
        </w:trPr>
        <w:tc>
          <w:tcPr>
            <w:tcW w:w="846" w:type="dxa"/>
          </w:tcPr>
          <w:p w14:paraId="12C9061F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693" w:type="dxa"/>
            <w:vAlign w:val="center"/>
          </w:tcPr>
          <w:p w14:paraId="44FC84A4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366" w:type="dxa"/>
            <w:vAlign w:val="center"/>
          </w:tcPr>
          <w:p w14:paraId="267955F4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</w:tcPr>
          <w:p w14:paraId="17E34B55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</w:tcPr>
          <w:p w14:paraId="05CDBF9E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413CCBAB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545E2C99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7" w:type="dxa"/>
            <w:vAlign w:val="center"/>
          </w:tcPr>
          <w:p w14:paraId="3BE1BC61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5E04A410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7316D6F2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4E40F9A6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91" w:type="dxa"/>
            <w:vAlign w:val="center"/>
          </w:tcPr>
          <w:p w14:paraId="2DB63956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425" w:type="dxa"/>
            <w:vAlign w:val="center"/>
          </w:tcPr>
          <w:p w14:paraId="42C25E86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425" w:type="dxa"/>
            <w:vAlign w:val="center"/>
          </w:tcPr>
          <w:p w14:paraId="35B1230E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1559" w:type="dxa"/>
          </w:tcPr>
          <w:p w14:paraId="679AAAE6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815" w:type="dxa"/>
            <w:vAlign w:val="center"/>
          </w:tcPr>
          <w:p w14:paraId="339B1917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2F101F" w:rsidRPr="00734049" w14:paraId="23B1483E" w14:textId="77777777" w:rsidTr="00593143">
        <w:trPr>
          <w:trHeight w:val="329"/>
        </w:trPr>
        <w:tc>
          <w:tcPr>
            <w:tcW w:w="846" w:type="dxa"/>
          </w:tcPr>
          <w:p w14:paraId="062AC7DE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693" w:type="dxa"/>
            <w:vAlign w:val="center"/>
          </w:tcPr>
          <w:p w14:paraId="324253FC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366" w:type="dxa"/>
            <w:vAlign w:val="center"/>
          </w:tcPr>
          <w:p w14:paraId="359CB733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</w:tcPr>
          <w:p w14:paraId="582CF266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</w:tcPr>
          <w:p w14:paraId="4F5C08D9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18CC45D9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6FA06794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7" w:type="dxa"/>
            <w:vAlign w:val="center"/>
          </w:tcPr>
          <w:p w14:paraId="77B2791F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14DD8AE2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1225B3E1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4B7285EB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91" w:type="dxa"/>
            <w:vAlign w:val="center"/>
          </w:tcPr>
          <w:p w14:paraId="038877A5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425" w:type="dxa"/>
            <w:vAlign w:val="center"/>
          </w:tcPr>
          <w:p w14:paraId="25629E4E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425" w:type="dxa"/>
            <w:vAlign w:val="center"/>
          </w:tcPr>
          <w:p w14:paraId="535FD400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1559" w:type="dxa"/>
          </w:tcPr>
          <w:p w14:paraId="1E54F0A6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815" w:type="dxa"/>
            <w:vAlign w:val="center"/>
          </w:tcPr>
          <w:p w14:paraId="3BA0D251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2F101F" w:rsidRPr="00734049" w14:paraId="040BA001" w14:textId="77777777" w:rsidTr="00593143">
        <w:trPr>
          <w:trHeight w:val="329"/>
        </w:trPr>
        <w:tc>
          <w:tcPr>
            <w:tcW w:w="846" w:type="dxa"/>
          </w:tcPr>
          <w:p w14:paraId="632D2BB1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693" w:type="dxa"/>
            <w:vAlign w:val="center"/>
          </w:tcPr>
          <w:p w14:paraId="56F215D8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366" w:type="dxa"/>
            <w:vAlign w:val="center"/>
          </w:tcPr>
          <w:p w14:paraId="203CD291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</w:tcPr>
          <w:p w14:paraId="5866C902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</w:tcPr>
          <w:p w14:paraId="7A3A44BD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286BFFE5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5244CA22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7" w:type="dxa"/>
            <w:vAlign w:val="center"/>
          </w:tcPr>
          <w:p w14:paraId="340B614E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33A0B6D7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37933737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25B9FC0B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91" w:type="dxa"/>
            <w:vAlign w:val="center"/>
          </w:tcPr>
          <w:p w14:paraId="6B06FB46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425" w:type="dxa"/>
            <w:vAlign w:val="center"/>
          </w:tcPr>
          <w:p w14:paraId="05E29F00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425" w:type="dxa"/>
            <w:vAlign w:val="center"/>
          </w:tcPr>
          <w:p w14:paraId="61FA6C22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1559" w:type="dxa"/>
          </w:tcPr>
          <w:p w14:paraId="5F1349D6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815" w:type="dxa"/>
            <w:vAlign w:val="center"/>
          </w:tcPr>
          <w:p w14:paraId="02048FC1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</w:tbl>
    <w:p w14:paraId="4D060561" w14:textId="77777777" w:rsidR="002F101F" w:rsidRDefault="002F101F" w:rsidP="002F101F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14:paraId="7B0941DA" w14:textId="3F27F55C" w:rsidR="002F101F" w:rsidRPr="00DD6F46" w:rsidRDefault="002F101F" w:rsidP="002F101F">
      <w:pPr>
        <w:pStyle w:val="a9"/>
        <w:numPr>
          <w:ilvl w:val="1"/>
          <w:numId w:val="42"/>
        </w:num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70563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พื้นที่</w:t>
      </w:r>
      <w:r w:rsidRPr="0070563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ทำวิจัย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D6F46">
        <w:rPr>
          <w:rFonts w:ascii="TH SarabunPSK" w:eastAsia="Cordia New" w:hAnsi="TH SarabunPSK" w:cs="TH SarabunPSK"/>
          <w:color w:val="FF0000"/>
          <w:sz w:val="32"/>
          <w:szCs w:val="32"/>
          <w:cs/>
        </w:rPr>
        <w:t>(โปรดระบุสถานที่ทำวิจัย</w:t>
      </w:r>
      <w:r w:rsidRPr="00DD6F4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จำแนกตามโครงการวิจัย</w:t>
      </w:r>
      <w:r w:rsidRPr="00DD6F46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DD6F4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หมู่บ้าน</w:t>
      </w:r>
      <w:r w:rsidRPr="00DD6F46">
        <w:rPr>
          <w:rFonts w:ascii="TH SarabunPSK" w:eastAsia="Cordia New" w:hAnsi="TH SarabunPSK" w:cs="TH SarabunPSK"/>
          <w:color w:val="FF0000"/>
          <w:sz w:val="32"/>
          <w:szCs w:val="32"/>
          <w:cs/>
        </w:rPr>
        <w:t>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2293"/>
        <w:gridCol w:w="2295"/>
      </w:tblGrid>
      <w:tr w:rsidR="002F101F" w:rsidRPr="0038796A" w14:paraId="45477996" w14:textId="77777777" w:rsidTr="00C92E12">
        <w:tc>
          <w:tcPr>
            <w:tcW w:w="2689" w:type="dxa"/>
            <w:shd w:val="clear" w:color="auto" w:fill="BDD6EE" w:themeFill="accent5" w:themeFillTint="66"/>
          </w:tcPr>
          <w:p w14:paraId="2D304122" w14:textId="77777777" w:rsidR="002F101F" w:rsidRPr="0038796A" w:rsidRDefault="002F101F" w:rsidP="0059314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ในประเทศ/ต่างประเทศ</w:t>
            </w:r>
          </w:p>
        </w:tc>
        <w:tc>
          <w:tcPr>
            <w:tcW w:w="2409" w:type="dxa"/>
            <w:shd w:val="clear" w:color="auto" w:fill="BDD6EE" w:themeFill="accent5" w:themeFillTint="66"/>
          </w:tcPr>
          <w:p w14:paraId="2F3F6F6C" w14:textId="77777777" w:rsidR="002F101F" w:rsidRPr="0038796A" w:rsidRDefault="002F101F" w:rsidP="0059314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ชื่อประเทศ/จังหวัด</w:t>
            </w:r>
          </w:p>
        </w:tc>
        <w:tc>
          <w:tcPr>
            <w:tcW w:w="2293" w:type="dxa"/>
            <w:shd w:val="clear" w:color="auto" w:fill="BDD6EE" w:themeFill="accent5" w:themeFillTint="66"/>
          </w:tcPr>
          <w:p w14:paraId="2FA2534F" w14:textId="77777777" w:rsidR="002F101F" w:rsidRPr="0038796A" w:rsidRDefault="002F101F" w:rsidP="0059314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พื้นที่ที่ทำวิจัย</w:t>
            </w:r>
          </w:p>
        </w:tc>
        <w:tc>
          <w:tcPr>
            <w:tcW w:w="2295" w:type="dxa"/>
            <w:shd w:val="clear" w:color="auto" w:fill="BDD6EE" w:themeFill="accent5" w:themeFillTint="66"/>
          </w:tcPr>
          <w:p w14:paraId="0162C5B6" w14:textId="77777777" w:rsidR="002F101F" w:rsidRPr="0038796A" w:rsidRDefault="002F101F" w:rsidP="0059314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2F101F" w14:paraId="1B9D7EFD" w14:textId="77777777" w:rsidTr="00C92E12">
        <w:tc>
          <w:tcPr>
            <w:tcW w:w="2689" w:type="dxa"/>
          </w:tcPr>
          <w:p w14:paraId="6210383F" w14:textId="77777777" w:rsidR="002F101F" w:rsidRPr="003C0FDD" w:rsidRDefault="002F101F" w:rsidP="00593143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09" w:type="dxa"/>
          </w:tcPr>
          <w:p w14:paraId="234ABC81" w14:textId="77777777" w:rsidR="002F101F" w:rsidRPr="003C0FDD" w:rsidRDefault="002F101F" w:rsidP="00593143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3" w:type="dxa"/>
          </w:tcPr>
          <w:p w14:paraId="052E5EC2" w14:textId="77777777" w:rsidR="002F101F" w:rsidRPr="003C0FDD" w:rsidRDefault="002F101F" w:rsidP="00593143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295" w:type="dxa"/>
          </w:tcPr>
          <w:p w14:paraId="5EF5ED4D" w14:textId="77777777" w:rsidR="002F101F" w:rsidRPr="003C0FDD" w:rsidRDefault="002F101F" w:rsidP="00593143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2F101F" w14:paraId="6EC9B5B9" w14:textId="77777777" w:rsidTr="00C92E12">
        <w:tc>
          <w:tcPr>
            <w:tcW w:w="2689" w:type="dxa"/>
          </w:tcPr>
          <w:p w14:paraId="041D657D" w14:textId="77777777" w:rsidR="002F101F" w:rsidRPr="003C0FDD" w:rsidRDefault="002F101F" w:rsidP="00593143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09" w:type="dxa"/>
          </w:tcPr>
          <w:p w14:paraId="76CB1B03" w14:textId="77777777" w:rsidR="002F101F" w:rsidRPr="003C0FDD" w:rsidRDefault="002F101F" w:rsidP="00593143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3" w:type="dxa"/>
          </w:tcPr>
          <w:p w14:paraId="68D8418A" w14:textId="77777777" w:rsidR="002F101F" w:rsidRPr="003C0FDD" w:rsidRDefault="002F101F" w:rsidP="00593143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295" w:type="dxa"/>
          </w:tcPr>
          <w:p w14:paraId="4B574A49" w14:textId="77777777" w:rsidR="002F101F" w:rsidRPr="003C0FDD" w:rsidRDefault="002F101F" w:rsidP="00593143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4B4D66ED" w14:textId="77777777" w:rsidR="002F101F" w:rsidRPr="00DD6F46" w:rsidRDefault="002F101F" w:rsidP="002F101F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14:paraId="73728183" w14:textId="19E58AA1" w:rsidR="002F101F" w:rsidRPr="00705635" w:rsidRDefault="002F101F" w:rsidP="002F101F">
      <w:pPr>
        <w:pStyle w:val="a9"/>
        <w:numPr>
          <w:ilvl w:val="1"/>
          <w:numId w:val="42"/>
        </w:num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0563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-764614640"/>
      </w:sdtPr>
      <w:sdtEndPr>
        <w:rPr>
          <w:rFonts w:eastAsia="Cordia New"/>
          <w:sz w:val="28"/>
          <w:szCs w:val="28"/>
        </w:rPr>
      </w:sdtEndPr>
      <w:sdtContent>
        <w:tbl>
          <w:tblPr>
            <w:tblStyle w:val="41"/>
            <w:tblW w:w="9489" w:type="dxa"/>
            <w:jc w:val="center"/>
            <w:tblLook w:val="04A0" w:firstRow="1" w:lastRow="0" w:firstColumn="1" w:lastColumn="0" w:noHBand="0" w:noVBand="1"/>
          </w:tblPr>
          <w:tblGrid>
            <w:gridCol w:w="1971"/>
            <w:gridCol w:w="1612"/>
            <w:gridCol w:w="5906"/>
          </w:tblGrid>
          <w:tr w:rsidR="002F101F" w:rsidRPr="00FD4F00" w14:paraId="31AB1BB0" w14:textId="77777777" w:rsidTr="00C92E12">
            <w:trPr>
              <w:trHeight w:val="471"/>
              <w:tblHeader/>
              <w:jc w:val="center"/>
            </w:trPr>
            <w:tc>
              <w:tcPr>
                <w:tcW w:w="197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DD6EE" w:themeFill="accent5" w:themeFillTint="66"/>
                <w:vAlign w:val="center"/>
                <w:hideMark/>
              </w:tcPr>
              <w:p w14:paraId="0ADF829E" w14:textId="77777777" w:rsidR="002F101F" w:rsidRPr="00FD4F00" w:rsidRDefault="002F101F" w:rsidP="0059314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45993350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910815873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61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DD6EE" w:themeFill="accent5" w:themeFillTint="66"/>
                <w:vAlign w:val="center"/>
                <w:hideMark/>
              </w:tcPr>
              <w:p w14:paraId="3BA29CF9" w14:textId="77777777" w:rsidR="002F101F" w:rsidRPr="00FD4F00" w:rsidRDefault="002F101F" w:rsidP="0059314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16362343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590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DD6EE" w:themeFill="accent5" w:themeFillTint="66"/>
                <w:vAlign w:val="center"/>
                <w:hideMark/>
              </w:tcPr>
              <w:p w14:paraId="686CD16C" w14:textId="77777777" w:rsidR="002F101F" w:rsidRPr="00FD4F00" w:rsidRDefault="002F101F" w:rsidP="0059314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194942568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2F101F" w:rsidRPr="00FD4F00" w14:paraId="092F2C73" w14:textId="77777777" w:rsidTr="00C92E12">
            <w:trPr>
              <w:trHeight w:val="471"/>
              <w:tblHeader/>
              <w:jc w:val="center"/>
            </w:trPr>
            <w:tc>
              <w:tcPr>
                <w:tcW w:w="197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DD6EE" w:themeFill="accent5" w:themeFillTint="66"/>
                <w:vAlign w:val="center"/>
                <w:hideMark/>
              </w:tcPr>
              <w:p w14:paraId="0C5207A8" w14:textId="77777777" w:rsidR="002F101F" w:rsidRPr="00FD4F00" w:rsidRDefault="002F101F" w:rsidP="00593143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161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DD6EE" w:themeFill="accent5" w:themeFillTint="66"/>
                <w:vAlign w:val="center"/>
                <w:hideMark/>
              </w:tcPr>
              <w:p w14:paraId="41FC6DE8" w14:textId="77777777" w:rsidR="002F101F" w:rsidRPr="00FD4F00" w:rsidRDefault="002F101F" w:rsidP="0059314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0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DD6EE" w:themeFill="accent5" w:themeFillTint="66"/>
                <w:vAlign w:val="center"/>
                <w:hideMark/>
              </w:tcPr>
              <w:p w14:paraId="0C1127C3" w14:textId="77777777" w:rsidR="002F101F" w:rsidRPr="00FD4F00" w:rsidRDefault="002F101F" w:rsidP="0059314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2F101F" w:rsidRPr="00FD4F00" w14:paraId="09F80CC2" w14:textId="77777777" w:rsidTr="00593143">
            <w:trPr>
              <w:trHeight w:val="249"/>
              <w:jc w:val="center"/>
            </w:trPr>
            <w:tc>
              <w:tcPr>
                <w:tcW w:w="1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1C8EBA0" w14:textId="77777777" w:rsidR="002F101F" w:rsidRPr="003C0FDD" w:rsidRDefault="002F101F" w:rsidP="00593143">
                <w:pPr>
                  <w:contextualSpacing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3C0FDD">
                  <w:rPr>
                    <w:rFonts w:ascii="TH SarabunPSK" w:hAnsi="TH SarabunPSK" w:cs="TH SarabunPSK"/>
                    <w:sz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tag w:val="tag_LocationBenefitInOut"/>
                    <w:id w:val="-3265975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3C0FDD">
                      <w:rPr>
                        <w:rFonts w:ascii="TH SarabunPSK" w:hAnsi="TH SarabunPSK" w:cs="TH SarabunPSK"/>
                        <w:sz w:val="28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16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044DA3" w14:textId="77777777" w:rsidR="002F101F" w:rsidRPr="003C0FDD" w:rsidRDefault="002F101F" w:rsidP="00593143">
                <w:pPr>
                  <w:contextualSpacing/>
                  <w:jc w:val="thaiDistribute"/>
                  <w:rPr>
                    <w:rFonts w:ascii="TH SarabunPSK" w:hAnsi="TH SarabunPSK" w:cs="TH SarabunPSK"/>
                    <w:sz w:val="28"/>
                  </w:rPr>
                </w:pPr>
                <w:r w:rsidRPr="003C0FDD">
                  <w:rPr>
                    <w:rFonts w:ascii="TH SarabunPSK" w:hAnsi="TH SarabunPSK" w:cs="TH SarabunPSK"/>
                    <w:sz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tag w:val="tag_LocationBenefitName"/>
                    <w:id w:val="257651473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3C0FDD">
                      <w:rPr>
                        <w:rFonts w:ascii="TH SarabunPSK" w:hAnsi="TH SarabunPSK" w:cs="TH SarabunPSK"/>
                        <w:sz w:val="28"/>
                        <w:cs/>
                      </w:rPr>
                      <w:t>อุตรดิตถ์</w:t>
                    </w:r>
                  </w:sdtContent>
                </w:sdt>
              </w:p>
            </w:tc>
            <w:tc>
              <w:tcPr>
                <w:tcW w:w="59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23516F" w14:textId="77777777" w:rsidR="002F101F" w:rsidRPr="003C0FDD" w:rsidRDefault="002F101F" w:rsidP="00593143">
                <w:pPr>
                  <w:contextualSpacing/>
                  <w:jc w:val="thaiDistribute"/>
                  <w:rPr>
                    <w:rFonts w:ascii="TH SarabunPSK" w:hAnsi="TH SarabunPSK" w:cs="TH SarabunPSK"/>
                    <w:sz w:val="28"/>
                  </w:rPr>
                </w:pPr>
              </w:p>
            </w:tc>
          </w:tr>
          <w:tr w:rsidR="002F101F" w:rsidRPr="00FD4F00" w14:paraId="7FD1CCA9" w14:textId="77777777" w:rsidTr="00593143">
            <w:trPr>
              <w:trHeight w:val="249"/>
              <w:jc w:val="center"/>
            </w:trPr>
            <w:tc>
              <w:tcPr>
                <w:tcW w:w="1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C0E24A7" w14:textId="77777777" w:rsidR="002F101F" w:rsidRPr="003C0FDD" w:rsidRDefault="002F101F" w:rsidP="00593143">
                <w:pPr>
                  <w:contextualSpacing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3C0FDD">
                  <w:rPr>
                    <w:rFonts w:ascii="TH SarabunPSK" w:hAnsi="TH SarabunPSK" w:cs="TH SarabunPSK"/>
                    <w:sz w:val="28"/>
                    <w:cs/>
                  </w:rPr>
                  <w:lastRenderedPageBreak/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tag w:val="tag_LocationBenefitInOut"/>
                    <w:id w:val="-141015463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3C0FDD">
                      <w:rPr>
                        <w:rFonts w:ascii="TH SarabunPSK" w:hAnsi="TH SarabunPSK" w:cs="TH SarabunPSK"/>
                        <w:sz w:val="28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16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A0DAA9" w14:textId="77777777" w:rsidR="002F101F" w:rsidRPr="003C0FDD" w:rsidRDefault="002F101F" w:rsidP="00593143">
                <w:pPr>
                  <w:contextualSpacing/>
                  <w:jc w:val="thaiDistribute"/>
                  <w:rPr>
                    <w:rFonts w:ascii="TH SarabunPSK" w:hAnsi="TH SarabunPSK" w:cs="TH SarabunPSK"/>
                    <w:sz w:val="28"/>
                  </w:rPr>
                </w:pPr>
              </w:p>
            </w:tc>
            <w:tc>
              <w:tcPr>
                <w:tcW w:w="59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F13D84" w14:textId="77777777" w:rsidR="002F101F" w:rsidRPr="003C0FDD" w:rsidRDefault="0040364B" w:rsidP="00593143">
                <w:pPr>
                  <w:contextualSpacing/>
                  <w:jc w:val="thaiDistribute"/>
                  <w:rPr>
                    <w:rFonts w:ascii="TH SarabunPSK" w:hAnsi="TH SarabunPSK" w:cs="TH SarabunPSK"/>
                    <w:sz w:val="28"/>
                  </w:rPr>
                </w:pPr>
              </w:p>
            </w:tc>
          </w:tr>
        </w:tbl>
      </w:sdtContent>
    </w:sdt>
    <w:p w14:paraId="1D99FC9B" w14:textId="77777777" w:rsidR="002F101F" w:rsidRDefault="002F101F" w:rsidP="00C92E12">
      <w:pPr>
        <w:pStyle w:val="a9"/>
        <w:tabs>
          <w:tab w:val="left" w:pos="3119"/>
          <w:tab w:val="left" w:pos="3261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cs/>
        </w:rPr>
        <w:sectPr w:rsidR="002F101F" w:rsidSect="002F101F">
          <w:type w:val="continuous"/>
          <w:pgSz w:w="11906" w:h="16838" w:code="9"/>
          <w:pgMar w:top="992" w:right="1134" w:bottom="1349" w:left="851" w:header="709" w:footer="284" w:gutter="0"/>
          <w:cols w:space="708"/>
          <w:docGrid w:linePitch="360"/>
        </w:sectPr>
      </w:pPr>
    </w:p>
    <w:p w14:paraId="07D94D08" w14:textId="77777777" w:rsidR="002F101F" w:rsidRDefault="002F101F" w:rsidP="002F101F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>ส่วนที่ 4</w:t>
      </w:r>
      <w:r w:rsidRPr="003C0FD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3C0FD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แผนการใช้จ่ายงบประมาณของโครงการวิจัย </w:t>
      </w:r>
    </w:p>
    <w:p w14:paraId="3E0DFD8B" w14:textId="39AA110D" w:rsidR="002F101F" w:rsidRPr="002F101F" w:rsidRDefault="002F101F" w:rsidP="002F101F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4.1 </w:t>
      </w:r>
      <w:r w:rsidRPr="00705635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สรุปงบประมาณโครงการวิจัย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F1568">
        <w:rPr>
          <w:rFonts w:ascii="TH SarabunPSK" w:hAnsi="TH SarabunPSK" w:cs="TH SarabunPSK" w:hint="cs"/>
          <w:color w:val="EE0000"/>
          <w:sz w:val="32"/>
          <w:szCs w:val="32"/>
          <w:cs/>
        </w:rPr>
        <w:t>(</w:t>
      </w:r>
      <w:r w:rsidRPr="000F1568">
        <w:rPr>
          <w:rFonts w:ascii="TH SarabunPSK" w:hAnsi="TH SarabunPSK" w:cs="TH SarabunPSK"/>
          <w:color w:val="EE0000"/>
          <w:sz w:val="32"/>
          <w:szCs w:val="32"/>
          <w:cs/>
        </w:rPr>
        <w:t>กรณี</w:t>
      </w:r>
      <w:r w:rsidRPr="004B65E2">
        <w:rPr>
          <w:rFonts w:ascii="TH SarabunPSK" w:hAnsi="TH SarabunPSK" w:cs="TH SarabunPSK"/>
          <w:color w:val="FF0000"/>
          <w:sz w:val="32"/>
          <w:szCs w:val="32"/>
          <w:cs/>
        </w:rPr>
        <w:t>ของบประมาณเป็นโครงการต่อเนื่อง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ให้ระบุ</w:t>
      </w:r>
      <w:r w:rsidRPr="00B410C9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>เฉพาะปีที่เสนอขอ</w:t>
      </w: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)</w:t>
      </w:r>
    </w:p>
    <w:tbl>
      <w:tblPr>
        <w:tblW w:w="9213" w:type="dxa"/>
        <w:tblInd w:w="-10" w:type="dxa"/>
        <w:tblLook w:val="04A0" w:firstRow="1" w:lastRow="0" w:firstColumn="1" w:lastColumn="0" w:noHBand="0" w:noVBand="1"/>
      </w:tblPr>
      <w:tblGrid>
        <w:gridCol w:w="2883"/>
        <w:gridCol w:w="1770"/>
        <w:gridCol w:w="1275"/>
        <w:gridCol w:w="2010"/>
        <w:gridCol w:w="1275"/>
      </w:tblGrid>
      <w:tr w:rsidR="002F101F" w:rsidRPr="006B7EBC" w14:paraId="588C5A8E" w14:textId="77777777" w:rsidTr="00C92E12">
        <w:trPr>
          <w:trHeight w:val="482"/>
        </w:trPr>
        <w:tc>
          <w:tcPr>
            <w:tcW w:w="28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9C49FCD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EB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งบประมาณโครงการ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733614D" w14:textId="77777777" w:rsidR="002F101F" w:rsidRDefault="002F101F" w:rsidP="005931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E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งวดที่ </w:t>
            </w:r>
            <w:r w:rsidRPr="006B7EB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  <w:p w14:paraId="19289B0B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D0C731" w14:textId="77777777" w:rsidR="002F101F" w:rsidRDefault="002F101F" w:rsidP="005931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E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งวดที่ </w:t>
            </w:r>
            <w:r w:rsidRPr="006B7EB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  <w:p w14:paraId="7576869A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%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16C00C" w14:textId="77777777" w:rsidR="002F101F" w:rsidRDefault="002F101F" w:rsidP="005931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E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ค่าตอบแทนงวดสุดท้าย</w:t>
            </w:r>
          </w:p>
          <w:p w14:paraId="06D2812D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%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4B255A4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B7E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F101F" w:rsidRPr="006B7EBC" w14:paraId="35F639B8" w14:textId="77777777" w:rsidTr="00593143">
        <w:trPr>
          <w:trHeight w:val="482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DB98" w14:textId="77777777" w:rsidR="002F101F" w:rsidRPr="006B7EBC" w:rsidRDefault="002F101F" w:rsidP="00593143">
            <w:pPr>
              <w:numPr>
                <w:ilvl w:val="0"/>
                <w:numId w:val="33"/>
              </w:numPr>
              <w:spacing w:after="0" w:line="240" w:lineRule="auto"/>
              <w:ind w:left="447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en-US"/>
              </w:rPr>
            </w:pPr>
            <w:r w:rsidRPr="006B7E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งบด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Pr="006B7E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7202C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1C89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AAD5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78E9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F101F" w:rsidRPr="006B7EBC" w14:paraId="62D9688E" w14:textId="77777777" w:rsidTr="00593143">
        <w:trPr>
          <w:trHeight w:val="482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0EBA" w14:textId="77777777" w:rsidR="002F101F" w:rsidRPr="006B7EBC" w:rsidRDefault="002F101F" w:rsidP="00593143">
            <w:pPr>
              <w:spacing w:after="0" w:line="240" w:lineRule="auto"/>
              <w:ind w:left="44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6B7EBC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6B7E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6B7EBC">
              <w:rPr>
                <w:rFonts w:ascii="TH SarabunPSK" w:eastAsia="Calibri" w:hAnsi="TH SarabunPSK" w:cs="TH SarabunPSK"/>
                <w:sz w:val="32"/>
                <w:szCs w:val="32"/>
              </w:rPr>
              <w:t xml:space="preserve">1 </w:t>
            </w:r>
            <w:r w:rsidRPr="006B7EB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C8F8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8BF0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58B8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5F49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F101F" w:rsidRPr="006B7EBC" w14:paraId="691ECE4C" w14:textId="77777777" w:rsidTr="00593143">
        <w:trPr>
          <w:trHeight w:val="482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0526" w14:textId="77777777" w:rsidR="002F101F" w:rsidRPr="006B7EBC" w:rsidRDefault="002F101F" w:rsidP="00593143">
            <w:pPr>
              <w:spacing w:after="0" w:line="240" w:lineRule="auto"/>
              <w:ind w:left="44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EB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B7E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B7EBC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B7E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ค่าตอบแทน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5C6B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5800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DDC1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0238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F101F" w:rsidRPr="006B7EBC" w14:paraId="3B9ADE92" w14:textId="77777777" w:rsidTr="00593143">
        <w:trPr>
          <w:trHeight w:val="482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1D0A" w14:textId="77777777" w:rsidR="002F101F" w:rsidRPr="006B7EBC" w:rsidRDefault="002F101F" w:rsidP="00593143">
            <w:pPr>
              <w:spacing w:after="0" w:line="240" w:lineRule="auto"/>
              <w:ind w:left="44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EB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B7E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B7EBC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6B7EBC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E3E6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AB2C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8ECC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23D0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F101F" w:rsidRPr="006B7EBC" w14:paraId="31E2A7A5" w14:textId="77777777" w:rsidTr="00593143">
        <w:trPr>
          <w:trHeight w:val="482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5231" w14:textId="77777777" w:rsidR="002F101F" w:rsidRPr="006B7EBC" w:rsidRDefault="002F101F" w:rsidP="00593143">
            <w:pPr>
              <w:spacing w:after="0" w:line="240" w:lineRule="auto"/>
              <w:ind w:left="44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6B7EB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B7E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B7EBC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6B7EBC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02C2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A7F7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8041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0911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F101F" w:rsidRPr="006B7EBC" w14:paraId="1C5CF46E" w14:textId="77777777" w:rsidTr="00593143">
        <w:trPr>
          <w:trHeight w:val="488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2FF1" w14:textId="77777777" w:rsidR="002F101F" w:rsidRPr="006B7EBC" w:rsidRDefault="002F101F" w:rsidP="00593143">
            <w:pPr>
              <w:spacing w:after="0" w:line="240" w:lineRule="auto"/>
              <w:ind w:left="44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6B7E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B7E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6B7E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6B7EB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งบบริหารแผนงานวิจัย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29F0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998D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AD5C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7512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F101F" w:rsidRPr="006B7EBC" w14:paraId="312F3349" w14:textId="77777777" w:rsidTr="00C92E12">
        <w:trPr>
          <w:trHeight w:val="482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519DEFA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E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8BED72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F20F2F9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E161C04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13D8BF7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7ACF45F8" w14:textId="77777777" w:rsidR="002F101F" w:rsidRDefault="002F101F" w:rsidP="002F101F">
      <w:pPr>
        <w:pStyle w:val="a9"/>
        <w:tabs>
          <w:tab w:val="left" w:pos="284"/>
          <w:tab w:val="left" w:pos="993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7CBC2740" w14:textId="4A1560FC" w:rsidR="002F101F" w:rsidRPr="004B65E2" w:rsidRDefault="002F101F" w:rsidP="002F101F">
      <w:pPr>
        <w:pStyle w:val="a9"/>
        <w:numPr>
          <w:ilvl w:val="1"/>
          <w:numId w:val="43"/>
        </w:numPr>
        <w:tabs>
          <w:tab w:val="left" w:pos="284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05635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รายละเอียดประมาณการงบประมาณตลอดโครงการ</w:t>
      </w:r>
      <w:r w:rsidRPr="004B65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65E2">
        <w:rPr>
          <w:rFonts w:ascii="TH SarabunPSK" w:hAnsi="TH SarabunPSK" w:cs="TH SarabunPSK"/>
          <w:color w:val="FF0000"/>
          <w:sz w:val="32"/>
          <w:szCs w:val="32"/>
          <w:cs/>
        </w:rPr>
        <w:t xml:space="preserve">(กรณีของบประมาณเป็นโครงการต่อเนื่อง ระยะเวลาดำเนินการวิจัยมากกว่า </w:t>
      </w:r>
      <w:r w:rsidRPr="004B65E2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Pr="004B65E2">
        <w:rPr>
          <w:rFonts w:ascii="TH SarabunPSK" w:hAnsi="TH SarabunPSK" w:cs="TH SarabunPSK"/>
          <w:color w:val="FF0000"/>
          <w:sz w:val="32"/>
          <w:szCs w:val="32"/>
          <w:cs/>
        </w:rPr>
        <w:t>ปี ให้แสดงงบประมาณตลอดแผนการดำเนินงาน) โดย</w:t>
      </w:r>
      <w:r w:rsidRPr="004B65E2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>แบ่งเป็นหมวดต่าง ๆ ดังนี้</w:t>
      </w:r>
      <w:r w:rsidRPr="004B65E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af"/>
        <w:tblW w:w="9209" w:type="dxa"/>
        <w:tblLook w:val="04A0" w:firstRow="1" w:lastRow="0" w:firstColumn="1" w:lastColumn="0" w:noHBand="0" w:noVBand="1"/>
      </w:tblPr>
      <w:tblGrid>
        <w:gridCol w:w="2405"/>
        <w:gridCol w:w="2835"/>
        <w:gridCol w:w="1870"/>
        <w:gridCol w:w="2099"/>
      </w:tblGrid>
      <w:tr w:rsidR="002F101F" w14:paraId="3783C22C" w14:textId="77777777" w:rsidTr="000F1568">
        <w:tc>
          <w:tcPr>
            <w:tcW w:w="2405" w:type="dxa"/>
            <w:shd w:val="clear" w:color="auto" w:fill="BDD6EE" w:themeFill="accent5" w:themeFillTint="66"/>
            <w:vAlign w:val="center"/>
          </w:tcPr>
          <w:p w14:paraId="593AB6EA" w14:textId="77777777" w:rsidR="002F101F" w:rsidRPr="001B20FF" w:rsidRDefault="002F101F" w:rsidP="005931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5" w:name="_Hlk54981681"/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2835" w:type="dxa"/>
            <w:shd w:val="clear" w:color="auto" w:fill="BDD6EE" w:themeFill="accent5" w:themeFillTint="66"/>
            <w:vAlign w:val="center"/>
          </w:tcPr>
          <w:p w14:paraId="3C8801CE" w14:textId="77777777" w:rsidR="002F101F" w:rsidRPr="001B20FF" w:rsidRDefault="002F101F" w:rsidP="005931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48BA0AA9" w14:textId="77777777" w:rsidR="002F101F" w:rsidRPr="00B86495" w:rsidRDefault="002F101F" w:rsidP="005931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99" w:type="dxa"/>
            <w:shd w:val="clear" w:color="auto" w:fill="BDD6EE" w:themeFill="accent5" w:themeFillTint="66"/>
            <w:vAlign w:val="center"/>
          </w:tcPr>
          <w:p w14:paraId="0C947CC8" w14:textId="1AC6A3A8" w:rsidR="002F101F" w:rsidRPr="00B86495" w:rsidRDefault="000F1568" w:rsidP="000F1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2F10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2F101F" w14:paraId="2C2F29B0" w14:textId="77777777" w:rsidTr="000F1568">
        <w:tc>
          <w:tcPr>
            <w:tcW w:w="2405" w:type="dxa"/>
          </w:tcPr>
          <w:p w14:paraId="54BCF0B1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2835" w:type="dxa"/>
          </w:tcPr>
          <w:p w14:paraId="56B3A29A" w14:textId="60059F32" w:rsidR="000F1568" w:rsidRPr="000F1568" w:rsidRDefault="000F1568" w:rsidP="000F1568">
            <w:pPr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F1568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ตัวอย่าง</w:t>
            </w:r>
          </w:p>
          <w:p w14:paraId="6F6AA6EA" w14:textId="25D008F5" w:rsidR="002F101F" w:rsidRPr="000F1568" w:rsidRDefault="000F1568" w:rsidP="000F1568">
            <w:pPr>
              <w:pStyle w:val="a9"/>
              <w:numPr>
                <w:ilvl w:val="0"/>
                <w:numId w:val="45"/>
              </w:numPr>
              <w:ind w:left="180" w:hanging="1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F1568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ค่าจ้างเหมาทำ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...............</w:t>
            </w:r>
            <w:r w:rsidR="0046238D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.</w:t>
            </w:r>
            <w:r w:rsidRPr="000F1568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(</w:t>
            </w:r>
            <w:r w:rsidRPr="000F1568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10 </w:t>
            </w:r>
            <w:r w:rsidRPr="000F1568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วัน </w:t>
            </w:r>
            <w:r w:rsidRPr="000F1568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x 300 </w:t>
            </w:r>
            <w:r w:rsidRPr="000F1568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บาท </w:t>
            </w:r>
            <w:r w:rsidRPr="000F1568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x 5 </w:t>
            </w:r>
            <w:r w:rsidRPr="000F1568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ครั้ง </w:t>
            </w:r>
            <w:r w:rsidRPr="000F1568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x 3 </w:t>
            </w:r>
            <w:r w:rsidRPr="000F1568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คน)</w:t>
            </w:r>
          </w:p>
        </w:tc>
        <w:tc>
          <w:tcPr>
            <w:tcW w:w="1870" w:type="dxa"/>
          </w:tcPr>
          <w:p w14:paraId="69925F6F" w14:textId="1ED67780" w:rsidR="002F101F" w:rsidRPr="008A3132" w:rsidRDefault="000F1568" w:rsidP="00593143">
            <w:pPr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8A3132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239,000</w:t>
            </w:r>
          </w:p>
        </w:tc>
        <w:tc>
          <w:tcPr>
            <w:tcW w:w="2099" w:type="dxa"/>
          </w:tcPr>
          <w:p w14:paraId="2F640C0D" w14:textId="76DBEC1B" w:rsidR="002F101F" w:rsidRPr="008A3132" w:rsidRDefault="000F1568" w:rsidP="000F1568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8A3132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2570</w:t>
            </w:r>
          </w:p>
        </w:tc>
      </w:tr>
      <w:tr w:rsidR="002F101F" w14:paraId="46AC2E10" w14:textId="77777777" w:rsidTr="000F1568">
        <w:tc>
          <w:tcPr>
            <w:tcW w:w="2405" w:type="dxa"/>
          </w:tcPr>
          <w:p w14:paraId="285F0C0C" w14:textId="77777777" w:rsidR="002F101F" w:rsidRDefault="002F101F" w:rsidP="000F15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835" w:type="dxa"/>
          </w:tcPr>
          <w:p w14:paraId="615DEA4B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AF23974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6992FACB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101F" w14:paraId="21CA5ACF" w14:textId="77777777" w:rsidTr="000F1568">
        <w:tc>
          <w:tcPr>
            <w:tcW w:w="2405" w:type="dxa"/>
          </w:tcPr>
          <w:p w14:paraId="5670005D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835" w:type="dxa"/>
          </w:tcPr>
          <w:p w14:paraId="21CAE6D9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0006DE5D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28D4CDC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101F" w14:paraId="71BE9823" w14:textId="77777777" w:rsidTr="000F1568">
        <w:tc>
          <w:tcPr>
            <w:tcW w:w="2405" w:type="dxa"/>
          </w:tcPr>
          <w:p w14:paraId="6B0A71DE" w14:textId="77777777" w:rsidR="002F101F" w:rsidRPr="009B214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งบดำเนินงาน</w:t>
            </w:r>
            <w:r w:rsidRPr="009B214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: </w:t>
            </w: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วัสดุ</w:t>
            </w:r>
          </w:p>
        </w:tc>
        <w:tc>
          <w:tcPr>
            <w:tcW w:w="2835" w:type="dxa"/>
          </w:tcPr>
          <w:p w14:paraId="0ABF341C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43EBD5C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5F34C2F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101F" w14:paraId="46462AA2" w14:textId="77777777" w:rsidTr="000F1568">
        <w:tc>
          <w:tcPr>
            <w:tcW w:w="2405" w:type="dxa"/>
          </w:tcPr>
          <w:p w14:paraId="37DF7A97" w14:textId="77777777" w:rsidR="002F101F" w:rsidRPr="009B214F" w:rsidRDefault="002F101F" w:rsidP="0059314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835" w:type="dxa"/>
          </w:tcPr>
          <w:p w14:paraId="136EC0B6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1AE3AF08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BBE8021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101F" w14:paraId="214210B8" w14:textId="77777777" w:rsidTr="000F1568">
        <w:tc>
          <w:tcPr>
            <w:tcW w:w="2405" w:type="dxa"/>
          </w:tcPr>
          <w:p w14:paraId="0CDE6EFB" w14:textId="77777777" w:rsidR="002F101F" w:rsidRPr="009B214F" w:rsidRDefault="002F101F" w:rsidP="0059314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835" w:type="dxa"/>
          </w:tcPr>
          <w:p w14:paraId="4C545CC3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5B778CEA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1465D250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101F" w14:paraId="13BE04F6" w14:textId="77777777" w:rsidTr="000F1568">
        <w:tc>
          <w:tcPr>
            <w:tcW w:w="2405" w:type="dxa"/>
          </w:tcPr>
          <w:p w14:paraId="7E882B85" w14:textId="77777777" w:rsidR="002F101F" w:rsidRPr="009B214F" w:rsidRDefault="002F101F" w:rsidP="0059314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835" w:type="dxa"/>
          </w:tcPr>
          <w:p w14:paraId="48FA94DD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502DAC63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33B4476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101F" w14:paraId="1C66D06E" w14:textId="77777777" w:rsidTr="000F1568">
        <w:tc>
          <w:tcPr>
            <w:tcW w:w="2405" w:type="dxa"/>
          </w:tcPr>
          <w:p w14:paraId="7BD11DA5" w14:textId="77777777" w:rsidR="002F101F" w:rsidRPr="009B214F" w:rsidRDefault="002F101F" w:rsidP="0059314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งบดำเนินงาน </w:t>
            </w:r>
            <w:r w:rsidRPr="009B214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: </w:t>
            </w: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835" w:type="dxa"/>
          </w:tcPr>
          <w:p w14:paraId="206B3057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4B2A3493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D2FC35F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101F" w14:paraId="41EEE770" w14:textId="77777777" w:rsidTr="000F1568">
        <w:tc>
          <w:tcPr>
            <w:tcW w:w="2405" w:type="dxa"/>
            <w:shd w:val="clear" w:color="auto" w:fill="DEEAF6" w:themeFill="accent5" w:themeFillTint="33"/>
          </w:tcPr>
          <w:p w14:paraId="2F56D94A" w14:textId="77777777" w:rsidR="002F101F" w:rsidRPr="001B20FF" w:rsidRDefault="002F101F" w:rsidP="005931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1DAB0BE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  <w:shd w:val="clear" w:color="auto" w:fill="DEEAF6" w:themeFill="accent5" w:themeFillTint="33"/>
          </w:tcPr>
          <w:p w14:paraId="2DBB4017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  <w:shd w:val="clear" w:color="auto" w:fill="DEEAF6" w:themeFill="accent5" w:themeFillTint="33"/>
          </w:tcPr>
          <w:p w14:paraId="03968EBF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5"/>
    </w:tbl>
    <w:p w14:paraId="05319A6B" w14:textId="77777777" w:rsidR="002F101F" w:rsidRDefault="002F101F" w:rsidP="002F101F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</w:p>
    <w:p w14:paraId="5AFDAF78" w14:textId="73142163" w:rsidR="002F101F" w:rsidRPr="00705635" w:rsidRDefault="002F101F" w:rsidP="002F101F">
      <w:pPr>
        <w:pStyle w:val="a9"/>
        <w:numPr>
          <w:ilvl w:val="1"/>
          <w:numId w:val="43"/>
        </w:numPr>
        <w:tabs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05635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มาตรฐานการวิจัย</w:t>
      </w:r>
    </w:p>
    <w:p w14:paraId="51417C10" w14:textId="77777777" w:rsidR="002F101F" w:rsidRPr="00566BC7" w:rsidRDefault="002F101F" w:rsidP="002F101F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lastRenderedPageBreak/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58415A1D" w14:textId="77777777" w:rsidR="002F101F" w:rsidRPr="00566BC7" w:rsidRDefault="002F101F" w:rsidP="002F101F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5E2ADE61" w14:textId="77777777" w:rsidR="002F101F" w:rsidRPr="00566BC7" w:rsidRDefault="002F101F" w:rsidP="002F101F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212E5" w14:textId="77777777" w:rsidR="002F101F" w:rsidRDefault="002F101F" w:rsidP="002F101F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228954AA" w14:textId="77777777" w:rsidR="00C92E12" w:rsidRPr="00DB733F" w:rsidRDefault="00C92E12" w:rsidP="002F101F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</w:p>
    <w:p w14:paraId="3DBBA4FF" w14:textId="76B9E3A3" w:rsidR="002F101F" w:rsidRPr="00705635" w:rsidRDefault="002F101F" w:rsidP="002F101F">
      <w:pPr>
        <w:pStyle w:val="a9"/>
        <w:numPr>
          <w:ilvl w:val="1"/>
          <w:numId w:val="43"/>
        </w:num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0563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623"/>
        <w:gridCol w:w="1418"/>
        <w:gridCol w:w="1559"/>
        <w:gridCol w:w="1134"/>
      </w:tblGrid>
      <w:tr w:rsidR="002F101F" w:rsidRPr="00F81845" w14:paraId="20F07B8D" w14:textId="77777777" w:rsidTr="00C92E12">
        <w:tc>
          <w:tcPr>
            <w:tcW w:w="786" w:type="dxa"/>
            <w:shd w:val="clear" w:color="auto" w:fill="BDD6EE" w:themeFill="accent5" w:themeFillTint="66"/>
            <w:vAlign w:val="center"/>
          </w:tcPr>
          <w:p w14:paraId="62B5A141" w14:textId="77777777" w:rsidR="002F101F" w:rsidRPr="00F81845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BDD6EE" w:themeFill="accent5" w:themeFillTint="66"/>
            <w:vAlign w:val="center"/>
          </w:tcPr>
          <w:p w14:paraId="6CF8138D" w14:textId="77777777" w:rsidR="002F101F" w:rsidRPr="00F81845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BDD6EE" w:themeFill="accent5" w:themeFillTint="66"/>
            <w:vAlign w:val="center"/>
          </w:tcPr>
          <w:p w14:paraId="0412F95E" w14:textId="77777777" w:rsidR="002F101F" w:rsidRPr="00F81845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623" w:type="dxa"/>
            <w:shd w:val="clear" w:color="auto" w:fill="BDD6EE" w:themeFill="accent5" w:themeFillTint="66"/>
            <w:vAlign w:val="center"/>
          </w:tcPr>
          <w:p w14:paraId="66F54969" w14:textId="77777777" w:rsidR="002F101F" w:rsidRPr="00F81845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418" w:type="dxa"/>
            <w:shd w:val="clear" w:color="auto" w:fill="BDD6EE" w:themeFill="accent5" w:themeFillTint="66"/>
            <w:vAlign w:val="center"/>
          </w:tcPr>
          <w:p w14:paraId="6B0E3F2C" w14:textId="77777777" w:rsidR="002F101F" w:rsidRPr="00F81845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BDD6EE" w:themeFill="accent5" w:themeFillTint="66"/>
            <w:vAlign w:val="center"/>
          </w:tcPr>
          <w:p w14:paraId="1C9A68C2" w14:textId="77777777" w:rsidR="002F101F" w:rsidRPr="00F81845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6AB191FF" w14:textId="77777777" w:rsidR="002F101F" w:rsidRPr="00F81845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393AD454" w14:textId="77777777" w:rsidR="002F101F" w:rsidRPr="00F81845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F101F" w:rsidRPr="00BF30EA" w14:paraId="24A1B276" w14:textId="77777777" w:rsidTr="00593143">
        <w:tc>
          <w:tcPr>
            <w:tcW w:w="786" w:type="dxa"/>
          </w:tcPr>
          <w:p w14:paraId="44C08C51" w14:textId="77777777" w:rsidR="002F101F" w:rsidRPr="00BF30EA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29D3CCD4" w14:textId="77777777" w:rsidR="002F101F" w:rsidRPr="00BF30EA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3D65ACD8" w14:textId="77777777" w:rsidR="002F101F" w:rsidRPr="00BF30EA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3" w:type="dxa"/>
          </w:tcPr>
          <w:p w14:paraId="00A4AD6B" w14:textId="77777777" w:rsidR="002F101F" w:rsidRPr="00BF30EA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89D9845" w14:textId="77777777" w:rsidR="002F101F" w:rsidRPr="00BF30EA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0E763F6" w14:textId="77777777" w:rsidR="002F101F" w:rsidRPr="00BF30EA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7F2B1F4" w14:textId="77777777" w:rsidR="002F101F" w:rsidRPr="00BF30EA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F101F" w:rsidRPr="00FD4F00" w14:paraId="3FA2A3B2" w14:textId="77777777" w:rsidTr="00593143">
        <w:tc>
          <w:tcPr>
            <w:tcW w:w="786" w:type="dxa"/>
          </w:tcPr>
          <w:p w14:paraId="6A482405" w14:textId="77777777" w:rsidR="002F101F" w:rsidRPr="00FD4F00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6C9AB4C5" w14:textId="77777777" w:rsidR="002F101F" w:rsidRPr="00FD4F00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0615EB6C" w14:textId="77777777" w:rsidR="002F101F" w:rsidRPr="00FD4F00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3" w:type="dxa"/>
          </w:tcPr>
          <w:p w14:paraId="11F53979" w14:textId="77777777" w:rsidR="002F101F" w:rsidRPr="00FD4F00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7AA8305" w14:textId="77777777" w:rsidR="002F101F" w:rsidRPr="00FD4F00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37102CD" w14:textId="77777777" w:rsidR="002F101F" w:rsidRPr="00FD4F00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1853DDB" w14:textId="77777777" w:rsidR="002F101F" w:rsidRPr="00FD4F00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D6EB2C9" w14:textId="77777777" w:rsidR="002F101F" w:rsidRDefault="002F101F" w:rsidP="002F101F">
      <w:pPr>
        <w:pStyle w:val="a9"/>
        <w:tabs>
          <w:tab w:val="left" w:pos="284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7ACDC207" w14:textId="6DBEA575" w:rsidR="002F101F" w:rsidRPr="00705635" w:rsidRDefault="002F101F" w:rsidP="002F101F">
      <w:pPr>
        <w:pStyle w:val="a9"/>
        <w:numPr>
          <w:ilvl w:val="1"/>
          <w:numId w:val="43"/>
        </w:num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05635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705635">
        <w:rPr>
          <w:rFonts w:ascii="TH SarabunPSK" w:hAnsi="TH SarabunPSK" w:cs="TH SarabunPSK"/>
          <w:b/>
          <w:bCs/>
          <w:sz w:val="32"/>
          <w:szCs w:val="32"/>
          <w:cs/>
        </w:rPr>
        <w:t xml:space="preserve">ะดับความพร้อมที่มีอยู่ในปัจจุบัน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(กรุณาระบุ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SRL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หรือ ทั้ง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ระดับความพร้อม)</w:t>
      </w:r>
    </w:p>
    <w:p w14:paraId="42996DCB" w14:textId="77777777" w:rsidR="002F101F" w:rsidRPr="00FD4F00" w:rsidRDefault="002F101F" w:rsidP="002F101F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1315EA47" w14:textId="77777777" w:rsidR="002F101F" w:rsidRPr="00FD4F00" w:rsidRDefault="002F101F" w:rsidP="002F101F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AC95DFD" w14:textId="77777777" w:rsidR="002F101F" w:rsidRPr="00FD4F00" w:rsidRDefault="002F101F" w:rsidP="002F101F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2A279598" w14:textId="77777777" w:rsidR="002F101F" w:rsidRPr="00FD4F00" w:rsidRDefault="002F101F" w:rsidP="002F101F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BA2A429" w14:textId="77777777" w:rsidR="002F101F" w:rsidRPr="00D1545E" w:rsidRDefault="002F101F" w:rsidP="002F101F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9809EB9" w14:textId="77777777" w:rsidR="002F101F" w:rsidRPr="00FD4F00" w:rsidRDefault="002F101F" w:rsidP="002F10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6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1655F348" w14:textId="77777777" w:rsidR="002F101F" w:rsidRPr="00FD4F00" w:rsidRDefault="002F101F" w:rsidP="002F101F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7A62BCFC" w14:textId="77777777" w:rsidR="002F101F" w:rsidRPr="00FD4F00" w:rsidRDefault="002F101F" w:rsidP="002F101F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8F919B7" w14:textId="77777777" w:rsidR="002F101F" w:rsidRPr="00FD4F00" w:rsidRDefault="002F101F" w:rsidP="002F101F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5C5939" w14:textId="77777777" w:rsidR="002F101F" w:rsidRDefault="002F101F" w:rsidP="002F101F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7AE15" w14:textId="14FDB0D2" w:rsidR="002F101F" w:rsidRPr="00705635" w:rsidRDefault="002F101F" w:rsidP="00C92E12">
      <w:pPr>
        <w:pStyle w:val="a9"/>
        <w:numPr>
          <w:ilvl w:val="1"/>
          <w:numId w:val="43"/>
        </w:numPr>
        <w:tabs>
          <w:tab w:val="left" w:pos="284"/>
        </w:tabs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05635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แนวทางการขับเคลื่อนผลงานวิจัยและนวัตกรรมไปสู่ผลลัพธ์และผลกระทบ</w:t>
      </w:r>
      <w:r w:rsidRPr="007056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93E3552" w14:textId="7FC772AF" w:rsidR="002F101F" w:rsidRPr="00C92E12" w:rsidRDefault="00C92E12" w:rsidP="00C92E12">
      <w:pPr>
        <w:pStyle w:val="a9"/>
        <w:tabs>
          <w:tab w:val="left" w:pos="851"/>
          <w:tab w:val="left" w:pos="3261"/>
        </w:tabs>
        <w:spacing w:before="120" w:after="120" w:line="276" w:lineRule="auto"/>
        <w:ind w:right="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4.6.1 </w:t>
      </w:r>
      <w:r w:rsidR="002F101F" w:rsidRPr="00C92E12">
        <w:rPr>
          <w:rFonts w:ascii="TH SarabunPSK" w:hAnsi="TH SarabunPSK" w:cs="TH SarabunPSK" w:hint="cs"/>
          <w:sz w:val="32"/>
          <w:szCs w:val="32"/>
          <w:cs/>
        </w:rPr>
        <w:t xml:space="preserve">การเชื่อมโยงกับนักวิจัยที่เป็นผู้เชี่ยวชาญในสาขาวิชาที่ทำการวิจัยทั้งในและต่างประเทศ </w:t>
      </w:r>
      <w:r w:rsidR="002F101F" w:rsidRPr="00C92E12">
        <w:rPr>
          <w:rFonts w:ascii="TH SarabunPSK" w:hAnsi="TH SarabunPSK" w:cs="TH SarabunPSK"/>
          <w:sz w:val="32"/>
          <w:szCs w:val="32"/>
          <w:cs/>
        </w:rPr>
        <w:t>(ถ้ามี) (</w:t>
      </w:r>
      <w:r w:rsidR="002F101F" w:rsidRPr="00C92E12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="002F101F" w:rsidRPr="00C92E12">
        <w:rPr>
          <w:rFonts w:ascii="TH SarabunPSK" w:hAnsi="TH SarabunPSK" w:cs="TH SarabunPSK"/>
          <w:sz w:val="32"/>
          <w:szCs w:val="32"/>
          <w:cs/>
        </w:rPr>
        <w:t>)</w:t>
      </w:r>
      <w:r w:rsidR="002F101F" w:rsidRPr="00C92E12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2F101F" w:rsidRPr="00C92E12">
        <w:rPr>
          <w:rFonts w:ascii="TH SarabunPSK" w:hAnsi="TH SarabunPSK" w:cs="TH SarabunPSK"/>
          <w:sz w:val="32"/>
          <w:szCs w:val="32"/>
          <w:cs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22904E87" w14:textId="77777777" w:rsidR="002F101F" w:rsidRDefault="002F101F" w:rsidP="002F101F">
      <w:pPr>
        <w:pStyle w:val="a9"/>
        <w:tabs>
          <w:tab w:val="left" w:pos="851"/>
        </w:tabs>
        <w:spacing w:after="0" w:line="240" w:lineRule="auto"/>
        <w:ind w:left="567" w:right="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cs/>
        </w:rPr>
        <w:t>..</w:t>
      </w:r>
    </w:p>
    <w:p w14:paraId="15214C50" w14:textId="77777777" w:rsidR="002F101F" w:rsidRPr="00A92E5A" w:rsidRDefault="002F101F" w:rsidP="002F101F">
      <w:pPr>
        <w:pStyle w:val="a9"/>
        <w:tabs>
          <w:tab w:val="left" w:pos="851"/>
        </w:tabs>
        <w:spacing w:after="0" w:line="240" w:lineRule="auto"/>
        <w:ind w:left="567" w:right="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cs/>
        </w:rPr>
        <w:t>..</w:t>
      </w:r>
    </w:p>
    <w:p w14:paraId="3979668A" w14:textId="0EBB4DB3" w:rsidR="002F101F" w:rsidRPr="00B410C9" w:rsidRDefault="00C92E12" w:rsidP="00C92E12">
      <w:pPr>
        <w:pStyle w:val="a9"/>
        <w:tabs>
          <w:tab w:val="left" w:pos="851"/>
        </w:tabs>
        <w:spacing w:before="120" w:after="120" w:line="240" w:lineRule="auto"/>
        <w:ind w:left="714" w:right="6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4.6.2 </w:t>
      </w:r>
      <w:r w:rsidR="002F101F" w:rsidRPr="00B410C9">
        <w:rPr>
          <w:rFonts w:ascii="TH SarabunPSK" w:hAnsi="TH SarabunPSK" w:cs="TH SarabunPSK"/>
          <w:sz w:val="32"/>
          <w:szCs w:val="32"/>
          <w:cs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="002F101F" w:rsidRPr="00B410C9">
        <w:rPr>
          <w:rFonts w:ascii="TH SarabunPSK" w:hAnsi="TH SarabunPSK" w:cs="TH SarabunPSK"/>
          <w:sz w:val="32"/>
          <w:szCs w:val="32"/>
        </w:rPr>
        <w:t>Stakeholder and User Engagement</w:t>
      </w:r>
      <w:r w:rsidR="002F101F" w:rsidRPr="00B410C9">
        <w:rPr>
          <w:rFonts w:ascii="TH SarabunPSK" w:hAnsi="TH SarabunPSK" w:cs="TH SarabunPSK"/>
          <w:sz w:val="32"/>
          <w:szCs w:val="32"/>
          <w:cs/>
        </w:rPr>
        <w:t>) โดยระบุชื่อหน่วยงานภาครัฐ เอกชน</w:t>
      </w:r>
      <w:r w:rsidR="002F101F" w:rsidRPr="00B410C9">
        <w:rPr>
          <w:rFonts w:ascii="TH SarabunPSK" w:hAnsi="TH SarabunPSK" w:cs="TH SarabunPSK" w:hint="cs"/>
          <w:sz w:val="32"/>
          <w:szCs w:val="32"/>
          <w:cs/>
        </w:rPr>
        <w:t xml:space="preserve"> ประชาสังคมและ</w:t>
      </w:r>
      <w:r w:rsidR="002F101F" w:rsidRPr="00B410C9">
        <w:rPr>
          <w:rFonts w:ascii="TH SarabunPSK" w:hAnsi="TH SarabunPSK" w:cs="TH SarabunPSK"/>
          <w:sz w:val="32"/>
          <w:szCs w:val="32"/>
          <w:cs/>
        </w:rPr>
        <w:t>ชุมชน</w:t>
      </w:r>
      <w:r w:rsidR="002F101F" w:rsidRPr="00B410C9">
        <w:rPr>
          <w:rFonts w:ascii="TH SarabunPSK" w:hAnsi="TH SarabunPSK" w:cs="TH SarabunPSK" w:hint="cs"/>
          <w:sz w:val="32"/>
          <w:szCs w:val="32"/>
          <w:cs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101F" w:rsidRPr="00B410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101F" w:rsidRPr="00F63529">
        <w:rPr>
          <w:rFonts w:ascii="TH SarabunPSK" w:hAnsi="TH SarabunPSK" w:cs="TH SarabunPSK" w:hint="cs"/>
          <w:color w:val="FF0000"/>
          <w:sz w:val="32"/>
          <w:szCs w:val="32"/>
          <w:cs/>
        </w:rPr>
        <w:t>(ต้องระบุ)</w:t>
      </w:r>
    </w:p>
    <w:p w14:paraId="015F8EEF" w14:textId="77777777" w:rsidR="002F101F" w:rsidRPr="00A92E5A" w:rsidRDefault="002F101F" w:rsidP="002F101F">
      <w:pPr>
        <w:tabs>
          <w:tab w:val="left" w:pos="851"/>
        </w:tabs>
        <w:spacing w:after="0" w:line="240" w:lineRule="auto"/>
        <w:ind w:right="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92E5A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9FB0F49" w14:textId="77777777" w:rsidR="002F101F" w:rsidRPr="00DB733F" w:rsidRDefault="002F101F" w:rsidP="002F101F">
      <w:pPr>
        <w:tabs>
          <w:tab w:val="left" w:pos="851"/>
        </w:tabs>
        <w:spacing w:after="0" w:line="240" w:lineRule="auto"/>
        <w:ind w:right="6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 w:rsidRPr="00A92E5A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F39DF50" w14:textId="77777777" w:rsidR="002F101F" w:rsidRDefault="002F101F" w:rsidP="002F101F">
      <w:pPr>
        <w:pStyle w:val="a9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</w:rPr>
      </w:pPr>
    </w:p>
    <w:p w14:paraId="7411AD4F" w14:textId="77777777" w:rsidR="00C92E12" w:rsidRDefault="00C92E12" w:rsidP="002F101F">
      <w:pPr>
        <w:pStyle w:val="a9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</w:rPr>
      </w:pPr>
    </w:p>
    <w:p w14:paraId="6299196D" w14:textId="77777777" w:rsidR="00C92E12" w:rsidRDefault="00C92E12" w:rsidP="002F101F">
      <w:pPr>
        <w:pStyle w:val="a9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</w:rPr>
      </w:pPr>
    </w:p>
    <w:p w14:paraId="62CB6950" w14:textId="77777777" w:rsidR="00C92E12" w:rsidRDefault="00C92E12" w:rsidP="002F101F">
      <w:pPr>
        <w:pStyle w:val="a9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</w:rPr>
      </w:pPr>
    </w:p>
    <w:p w14:paraId="3F8640A8" w14:textId="77777777" w:rsidR="00C92E12" w:rsidRDefault="00C92E12" w:rsidP="002F101F">
      <w:pPr>
        <w:pStyle w:val="a9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cs/>
        </w:rPr>
        <w:sectPr w:rsidR="00C92E12" w:rsidSect="002F101F">
          <w:pgSz w:w="11906" w:h="16838"/>
          <w:pgMar w:top="1350" w:right="991" w:bottom="851" w:left="1440" w:header="708" w:footer="281" w:gutter="0"/>
          <w:cols w:space="708"/>
          <w:docGrid w:linePitch="360"/>
        </w:sectPr>
      </w:pPr>
    </w:p>
    <w:p w14:paraId="1C6B49DF" w14:textId="3CCB49B2" w:rsidR="002F101F" w:rsidRPr="00543328" w:rsidRDefault="002F101F" w:rsidP="002F101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C92E12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5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 xml:space="preserve"> ผลผลิต/ผลลัพธ์/ผลกระทบ</w:t>
      </w:r>
    </w:p>
    <w:p w14:paraId="5AFDA582" w14:textId="3E1C50FB" w:rsidR="002F101F" w:rsidRPr="00B410C9" w:rsidRDefault="002F101F" w:rsidP="00C92E12">
      <w:pPr>
        <w:pStyle w:val="a9"/>
        <w:numPr>
          <w:ilvl w:val="1"/>
          <w:numId w:val="44"/>
        </w:numPr>
        <w:tabs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410C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14:paraId="4FC36097" w14:textId="77777777" w:rsidR="002F101F" w:rsidRPr="00283665" w:rsidRDefault="002F101F" w:rsidP="002F101F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83665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155D5E12" w14:textId="77777777" w:rsidR="002F101F" w:rsidRDefault="002F101F" w:rsidP="002F101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39EE8A84" w14:textId="77777777" w:rsidR="002F101F" w:rsidRPr="00AA5092" w:rsidRDefault="002F101F" w:rsidP="002F101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0F44C9B7" w14:textId="77777777" w:rsidR="002F101F" w:rsidRPr="00AA5092" w:rsidRDefault="002F101F" w:rsidP="002F101F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5CFB2A33" w14:textId="77777777" w:rsidR="002F101F" w:rsidRPr="00AA5092" w:rsidRDefault="002F101F" w:rsidP="002F101F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2A8ED3A0" w14:textId="77777777" w:rsidR="002F101F" w:rsidRDefault="002F101F" w:rsidP="002F101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44596695" w14:textId="77777777" w:rsidR="002F101F" w:rsidRPr="00AA5092" w:rsidRDefault="002F101F" w:rsidP="002F101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34C14A94" w14:textId="77777777" w:rsidR="002F101F" w:rsidRPr="00AA5092" w:rsidRDefault="002F101F" w:rsidP="002F101F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7656F18B" w14:textId="77777777" w:rsidR="002F101F" w:rsidRDefault="002F101F" w:rsidP="002F101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007D6347" w14:textId="77777777" w:rsidR="002F101F" w:rsidRPr="00AA5092" w:rsidRDefault="002F101F" w:rsidP="002F101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65563EFB" w14:textId="77777777" w:rsidR="002F101F" w:rsidRPr="00AA5092" w:rsidRDefault="002F101F" w:rsidP="002F101F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38BB191F" w14:textId="77777777" w:rsidR="002F101F" w:rsidRDefault="002F101F" w:rsidP="002F101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7CBF9BD1" w14:textId="77777777" w:rsidR="002F101F" w:rsidRPr="00AA5092" w:rsidRDefault="002F101F" w:rsidP="002F101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5DC98DCC" w14:textId="77777777" w:rsidR="002F101F" w:rsidRDefault="002F101F" w:rsidP="002F101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1851A21B" w14:textId="2CD91FF0" w:rsidR="002F101F" w:rsidRPr="00B410C9" w:rsidRDefault="002F101F" w:rsidP="00C92E12">
      <w:pPr>
        <w:pStyle w:val="a9"/>
        <w:numPr>
          <w:ilvl w:val="1"/>
          <w:numId w:val="44"/>
        </w:numPr>
        <w:tabs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410C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Pr="00B410C9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B410C9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Pr="00B410C9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af"/>
        <w:tblW w:w="9356" w:type="dxa"/>
        <w:tblInd w:w="-5" w:type="dxa"/>
        <w:tblLook w:val="04A0" w:firstRow="1" w:lastRow="0" w:firstColumn="1" w:lastColumn="0" w:noHBand="0" w:noVBand="1"/>
      </w:tblPr>
      <w:tblGrid>
        <w:gridCol w:w="1449"/>
        <w:gridCol w:w="1547"/>
        <w:gridCol w:w="3218"/>
        <w:gridCol w:w="1781"/>
        <w:gridCol w:w="1361"/>
      </w:tblGrid>
      <w:tr w:rsidR="002F101F" w:rsidRPr="00DD2D53" w14:paraId="72FEEDF9" w14:textId="77777777" w:rsidTr="00C92E12">
        <w:trPr>
          <w:tblHeader/>
        </w:trPr>
        <w:tc>
          <w:tcPr>
            <w:tcW w:w="1449" w:type="dxa"/>
            <w:shd w:val="clear" w:color="auto" w:fill="BDD6EE" w:themeFill="accent5" w:themeFillTint="66"/>
            <w:vAlign w:val="center"/>
          </w:tcPr>
          <w:p w14:paraId="0EC494DE" w14:textId="77777777" w:rsidR="002F101F" w:rsidRPr="00DD2D53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bookmarkStart w:id="6" w:name="_Hlk81072399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ผลผลิต</w:t>
            </w:r>
          </w:p>
        </w:tc>
        <w:tc>
          <w:tcPr>
            <w:tcW w:w="1547" w:type="dxa"/>
            <w:shd w:val="clear" w:color="auto" w:fill="BDD6EE" w:themeFill="accent5" w:themeFillTint="66"/>
            <w:vAlign w:val="center"/>
          </w:tcPr>
          <w:p w14:paraId="268FBED3" w14:textId="77777777" w:rsidR="002F101F" w:rsidRPr="00DD2D53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  <w:lang w:val="th-TH"/>
              </w:rPr>
              <w:t>ประเภทผลผลิต</w:t>
            </w:r>
          </w:p>
        </w:tc>
        <w:tc>
          <w:tcPr>
            <w:tcW w:w="3218" w:type="dxa"/>
            <w:shd w:val="clear" w:color="auto" w:fill="BDD6EE" w:themeFill="accent5" w:themeFillTint="66"/>
            <w:vAlign w:val="center"/>
          </w:tcPr>
          <w:p w14:paraId="739864A3" w14:textId="77777777" w:rsidR="002F101F" w:rsidRPr="00DD2D53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  <w:lang w:val="th-TH"/>
              </w:rPr>
              <w:t>ายละเอียดของผลผลิต</w:t>
            </w:r>
          </w:p>
        </w:tc>
        <w:tc>
          <w:tcPr>
            <w:tcW w:w="1781" w:type="dxa"/>
            <w:shd w:val="clear" w:color="auto" w:fill="BDD6EE" w:themeFill="accent5" w:themeFillTint="66"/>
            <w:vAlign w:val="center"/>
          </w:tcPr>
          <w:p w14:paraId="3859C610" w14:textId="77777777" w:rsidR="002F101F" w:rsidRPr="00533518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  <w:lang w:val="th-TH"/>
              </w:rPr>
              <w:t>นำส่ง</w:t>
            </w:r>
          </w:p>
        </w:tc>
        <w:tc>
          <w:tcPr>
            <w:tcW w:w="1361" w:type="dxa"/>
            <w:shd w:val="clear" w:color="auto" w:fill="BDD6EE" w:themeFill="accent5" w:themeFillTint="66"/>
            <w:vAlign w:val="center"/>
          </w:tcPr>
          <w:p w14:paraId="67102F99" w14:textId="77777777" w:rsidR="002F101F" w:rsidRPr="00DD2D53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  <w:lang w:val="th-TH"/>
              </w:rPr>
              <w:t>หน่วยนับ</w:t>
            </w:r>
          </w:p>
        </w:tc>
      </w:tr>
      <w:tr w:rsidR="002F101F" w:rsidRPr="00566BC7" w14:paraId="0512DC7B" w14:textId="77777777" w:rsidTr="00593143">
        <w:trPr>
          <w:tblHeader/>
        </w:trPr>
        <w:tc>
          <w:tcPr>
            <w:tcW w:w="1449" w:type="dxa"/>
          </w:tcPr>
          <w:p w14:paraId="38FC7127" w14:textId="77777777" w:rsidR="002F101F" w:rsidRPr="00566BC7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478DBD35" w14:textId="77777777" w:rsidR="002F101F" w:rsidRPr="00566BC7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23A08481" w14:textId="77777777" w:rsidR="002F101F" w:rsidRPr="00566BC7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60081211" w14:textId="77777777" w:rsidR="002F101F" w:rsidRPr="00566BC7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30AA01C6" w14:textId="77777777" w:rsidR="002F101F" w:rsidRPr="00566BC7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2F101F" w:rsidRPr="00566BC7" w14:paraId="6C753082" w14:textId="77777777" w:rsidTr="00593143">
        <w:trPr>
          <w:tblHeader/>
        </w:trPr>
        <w:tc>
          <w:tcPr>
            <w:tcW w:w="1449" w:type="dxa"/>
          </w:tcPr>
          <w:p w14:paraId="3FA0FC1A" w14:textId="77777777" w:rsidR="002F101F" w:rsidRPr="00566BC7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1DF44BBC" w14:textId="77777777" w:rsidR="002F101F" w:rsidRPr="00566BC7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400A406A" w14:textId="77777777" w:rsidR="002F101F" w:rsidRPr="00566BC7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64560988" w14:textId="77777777" w:rsidR="002F101F" w:rsidRPr="00566BC7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53B89D3E" w14:textId="77777777" w:rsidR="002F101F" w:rsidRPr="00566BC7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2F101F" w:rsidRPr="00566BC7" w14:paraId="56D88CD0" w14:textId="77777777" w:rsidTr="00593143">
        <w:trPr>
          <w:tblHeader/>
        </w:trPr>
        <w:tc>
          <w:tcPr>
            <w:tcW w:w="1449" w:type="dxa"/>
          </w:tcPr>
          <w:p w14:paraId="66D2D506" w14:textId="77777777" w:rsidR="002F101F" w:rsidRPr="00566BC7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4143334D" w14:textId="77777777" w:rsidR="002F101F" w:rsidRPr="00566BC7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4A13EEEF" w14:textId="77777777" w:rsidR="002F101F" w:rsidRPr="00566BC7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79C2181E" w14:textId="77777777" w:rsidR="002F101F" w:rsidRPr="00566BC7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26243A2D" w14:textId="77777777" w:rsidR="002F101F" w:rsidRPr="00566BC7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</w:tbl>
    <w:bookmarkEnd w:id="6"/>
    <w:p w14:paraId="4C9EF7CE" w14:textId="77777777" w:rsidR="002F101F" w:rsidRPr="00B410C9" w:rsidRDefault="002F101F" w:rsidP="002F101F">
      <w:pPr>
        <w:pStyle w:val="a9"/>
        <w:spacing w:after="0" w:line="240" w:lineRule="auto"/>
        <w:ind w:left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410C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th-TH"/>
        </w:rPr>
        <w:t>หมายเหตุ</w:t>
      </w:r>
      <w:r w:rsidRPr="00B410C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</w:t>
      </w:r>
      <w:r w:rsidRPr="00B410C9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 xml:space="preserve">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</w:t>
      </w:r>
      <w:r w:rsidRPr="00B410C9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B410C9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หากผลผลิตข้อใดไม่มีไม่ต้องระบุ</w:t>
      </w:r>
      <w:r w:rsidRPr="00B410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และขอให้ตัดออก)</w:t>
      </w:r>
    </w:p>
    <w:p w14:paraId="0995776D" w14:textId="77777777" w:rsidR="002F101F" w:rsidRDefault="002F101F" w:rsidP="002F10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46133F0E" w14:textId="36818E4E" w:rsidR="002F101F" w:rsidRPr="0098515A" w:rsidRDefault="00C92E12" w:rsidP="002F10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5.3 </w:t>
      </w:r>
      <w:r w:rsidR="002F101F"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="002F101F"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="002F101F"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="002F101F"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2F101F"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</w:t>
      </w:r>
      <w:r w:rsidR="002F101F" w:rsidRPr="00566BC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B66C73D" w14:textId="77777777" w:rsidR="002F101F" w:rsidRDefault="002F101F" w:rsidP="002F101F">
      <w:pPr>
        <w:pStyle w:val="a9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502A">
        <w:rPr>
          <w:rFonts w:ascii="TH SarabunPSK" w:eastAsia="Cordia New" w:hAnsi="TH SarabunPSK" w:cs="TH SarabunPSK"/>
          <w:sz w:val="32"/>
          <w:szCs w:val="32"/>
          <w:cs/>
        </w:rPr>
        <w:t>นิยามขอ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ง</w:t>
      </w:r>
      <w:r w:rsidRPr="00B2502A">
        <w:rPr>
          <w:rFonts w:ascii="TH SarabunPSK" w:eastAsia="Cordia New" w:hAnsi="TH SarabunPSK" w:cs="TH SarabunPSK"/>
          <w:sz w:val="32"/>
          <w:szCs w:val="32"/>
          <w:cs/>
        </w:rPr>
        <w:t xml:space="preserve">ผลผลิต คือ 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>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โดยเป็น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ผลที่เกิดขึ้นทันทีเมื่อจบโครงการ และเป็นผลโดยตรงจากการดำเนินโครงการ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หน่วยงานจะต้องนำส่งภายใน 2 ปีงบประมาณ </w:t>
      </w:r>
    </w:p>
    <w:p w14:paraId="60F6501E" w14:textId="77777777" w:rsidR="002F101F" w:rsidRDefault="002F101F" w:rsidP="002F101F">
      <w:pPr>
        <w:pStyle w:val="a9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ประเภทของผลผลิต ประกอบด้วย 10 ผลผลิต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2F101F" w:rsidRPr="00F5526F" w14:paraId="082E0CDC" w14:textId="77777777" w:rsidTr="00C92E12">
        <w:trPr>
          <w:tblHeader/>
        </w:trPr>
        <w:tc>
          <w:tcPr>
            <w:tcW w:w="3326" w:type="dxa"/>
            <w:shd w:val="clear" w:color="auto" w:fill="BDD6EE" w:themeFill="accent5" w:themeFillTint="66"/>
          </w:tcPr>
          <w:p w14:paraId="646C6A89" w14:textId="77777777" w:rsidR="002F101F" w:rsidRPr="00F5526F" w:rsidRDefault="002F101F" w:rsidP="005931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2E3FE93B" w14:textId="77777777" w:rsidR="002F101F" w:rsidRPr="00F5526F" w:rsidRDefault="002F101F" w:rsidP="005931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  <w:tc>
          <w:tcPr>
            <w:tcW w:w="6214" w:type="dxa"/>
            <w:shd w:val="clear" w:color="auto" w:fill="BDD6EE" w:themeFill="accent5" w:themeFillTint="66"/>
          </w:tcPr>
          <w:p w14:paraId="64E33FA4" w14:textId="77777777" w:rsidR="002F101F" w:rsidRPr="00F5526F" w:rsidRDefault="002F101F" w:rsidP="0059314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7D0D7428" w14:textId="77777777" w:rsidR="002F101F" w:rsidRPr="00F5526F" w:rsidRDefault="002F101F" w:rsidP="005931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2F101F" w:rsidRPr="00F5526F" w14:paraId="2665B7F5" w14:textId="77777777" w:rsidTr="00593143">
        <w:tc>
          <w:tcPr>
            <w:tcW w:w="3326" w:type="dxa"/>
          </w:tcPr>
          <w:p w14:paraId="69AFFDCE" w14:textId="77777777" w:rsidR="002F101F" w:rsidRPr="00F5526F" w:rsidRDefault="002F101F" w:rsidP="00593143">
            <w:pPr>
              <w:numPr>
                <w:ilvl w:val="0"/>
                <w:numId w:val="8"/>
              </w:numPr>
              <w:spacing w:line="240" w:lineRule="auto"/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1FA8B648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5526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2F101F" w:rsidRPr="00F5526F" w14:paraId="19A48D70" w14:textId="77777777" w:rsidTr="00593143">
        <w:tc>
          <w:tcPr>
            <w:tcW w:w="3326" w:type="dxa"/>
          </w:tcPr>
          <w:p w14:paraId="274EF6A4" w14:textId="77777777" w:rsidR="002F101F" w:rsidRPr="00F5526F" w:rsidRDefault="002F101F" w:rsidP="0059314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Manuscript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214" w:type="dxa"/>
          </w:tcPr>
          <w:p w14:paraId="1B58B3BE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 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 เป็นสื่ออิเล็กทรอนิกส์</w:t>
            </w:r>
          </w:p>
          <w:p w14:paraId="34F44269" w14:textId="77777777" w:rsidR="002F101F" w:rsidRPr="00F5526F" w:rsidRDefault="002F101F" w:rsidP="0059314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5526F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Manuscript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ได้แก่ 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Proceeding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Proceeding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บทความในประเทศ และบทความต่างประเทศ </w:t>
            </w:r>
          </w:p>
        </w:tc>
      </w:tr>
      <w:tr w:rsidR="002F101F" w:rsidRPr="00F5526F" w14:paraId="270F327A" w14:textId="77777777" w:rsidTr="00593143">
        <w:tc>
          <w:tcPr>
            <w:tcW w:w="3326" w:type="dxa"/>
          </w:tcPr>
          <w:p w14:paraId="58D2CC9D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>.  หนังสือ</w:t>
            </w:r>
          </w:p>
        </w:tc>
        <w:tc>
          <w:tcPr>
            <w:tcW w:w="6214" w:type="dxa"/>
          </w:tcPr>
          <w:p w14:paraId="2A009574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F5526F">
              <w:rPr>
                <w:rFonts w:ascii="TH SarabunPSK" w:hAnsi="TH SarabunPSK" w:cs="TH SarabunPSK"/>
                <w:sz w:val="28"/>
              </w:rPr>
              <w:t>E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5526F">
              <w:rPr>
                <w:rFonts w:ascii="TH SarabunPSK" w:hAnsi="TH SarabunPSK" w:cs="TH SarabunPSK"/>
                <w:sz w:val="28"/>
              </w:rPr>
              <w:t>book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737244A0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>3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1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F5526F">
              <w:rPr>
                <w:rFonts w:ascii="TH SarabunPSK" w:hAnsi="TH SarabunPSK" w:cs="TH SarabunPSK"/>
                <w:sz w:val="28"/>
              </w:rPr>
              <w:t>Book Chapter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  <w:p w14:paraId="01BFA4E4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>3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2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F5526F">
              <w:rPr>
                <w:rFonts w:ascii="TH SarabunPSK" w:hAnsi="TH SarabunPSK" w:cs="TH SarabunPSK"/>
                <w:sz w:val="28"/>
              </w:rPr>
              <w:t>Whole book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  <w:p w14:paraId="30256E8F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>3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3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F5526F">
              <w:rPr>
                <w:rFonts w:ascii="TH SarabunPSK" w:hAnsi="TH SarabunPSK" w:cs="TH SarabunPSK"/>
                <w:sz w:val="28"/>
              </w:rPr>
              <w:t>Monograph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2F101F" w:rsidRPr="00F5526F" w14:paraId="29DB15EE" w14:textId="77777777" w:rsidTr="00593143">
        <w:tc>
          <w:tcPr>
            <w:tcW w:w="3326" w:type="dxa"/>
          </w:tcPr>
          <w:p w14:paraId="0D104A97" w14:textId="77777777" w:rsidR="002F101F" w:rsidRPr="00F5526F" w:rsidRDefault="002F101F" w:rsidP="00593143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450A3548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หรือเทคโนโลยี/กระบวนการให้ดีขึ้นกว่าเดิม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รวมถึงสื่อสร้างสรร สื่อสารคดีเพื่อการเผยแพร่ สื่อออนไลน์ แอปพลิเคชัน / 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Podcast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33AAEE5D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>4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526F">
              <w:rPr>
                <w:rFonts w:ascii="TH SarabunPSK" w:hAnsi="TH SarabunPSK" w:cs="TH SarabunPSK"/>
                <w:sz w:val="28"/>
              </w:rPr>
              <w:t>1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F872C25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lastRenderedPageBreak/>
              <w:t>4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2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FB5506C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>4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3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Social Innovation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เท่าเทียมกันในสังคม และสามารถลดปัญหาความเหลื่อมล้ำได้อย่างเป็นรูปธรรม ตัวอย่างเช่น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หลักสูตรอบรมปฏิบัติการเพื่อพัฒนานักวิจัย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หลักสูตรพื้นฐานเพื่อพัฒนาอาชีพใหม่ในรูปแบบ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Reskill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หรือ 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Upskill}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หลักสูตรการเรียนการสอน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หลักสูตรบัณฑิตพันธุ์ใหม่ หลักสูตรการผลิต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ครู เป็นต้น</w:t>
            </w:r>
          </w:p>
        </w:tc>
      </w:tr>
      <w:tr w:rsidR="002F101F" w:rsidRPr="00F5526F" w14:paraId="572F6874" w14:textId="77777777" w:rsidTr="00593143">
        <w:tc>
          <w:tcPr>
            <w:tcW w:w="3326" w:type="dxa"/>
          </w:tcPr>
          <w:p w14:paraId="54E50501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lastRenderedPageBreak/>
              <w:t>5.  ทรัพย์สินทางปัญญา</w:t>
            </w:r>
          </w:p>
        </w:tc>
        <w:tc>
          <w:tcPr>
            <w:tcW w:w="6214" w:type="dxa"/>
          </w:tcPr>
          <w:p w14:paraId="70FDE462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</w:p>
        </w:tc>
      </w:tr>
      <w:tr w:rsidR="002F101F" w:rsidRPr="00F5526F" w14:paraId="1C9C3866" w14:textId="77777777" w:rsidTr="00593143">
        <w:tc>
          <w:tcPr>
            <w:tcW w:w="3326" w:type="dxa"/>
          </w:tcPr>
          <w:p w14:paraId="50C716DC" w14:textId="77777777" w:rsidR="002F101F" w:rsidRPr="00F5526F" w:rsidRDefault="002F101F" w:rsidP="00593143">
            <w:pPr>
              <w:pStyle w:val="a9"/>
              <w:numPr>
                <w:ilvl w:val="0"/>
                <w:numId w:val="22"/>
              </w:numPr>
              <w:spacing w:line="240" w:lineRule="auto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Facilities and Infrastructure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214" w:type="dxa"/>
          </w:tcPr>
          <w:p w14:paraId="00C4E545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5526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F5526F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นวัตกรรม ที่จัดซื้อ สร้างขึ้น หรือพัฒนาต่อยอดภายใต้โครงการ</w:t>
            </w:r>
          </w:p>
        </w:tc>
      </w:tr>
      <w:tr w:rsidR="002F101F" w:rsidRPr="00F5526F" w14:paraId="0DD22C7A" w14:textId="77777777" w:rsidTr="00593143">
        <w:tc>
          <w:tcPr>
            <w:tcW w:w="3326" w:type="dxa"/>
          </w:tcPr>
          <w:p w14:paraId="302C5A9A" w14:textId="77777777" w:rsidR="002F101F" w:rsidRPr="00F5526F" w:rsidRDefault="002F101F" w:rsidP="00593143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309C981B" w14:textId="77777777" w:rsidR="002F101F" w:rsidRPr="00F5526F" w:rsidRDefault="002F101F" w:rsidP="00593143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  หรือมาตรฐาน</w:t>
            </w:r>
          </w:p>
        </w:tc>
        <w:tc>
          <w:tcPr>
            <w:tcW w:w="6214" w:type="dxa"/>
          </w:tcPr>
          <w:p w14:paraId="028410F4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หรือมาตรฐาน ที่ตอบสนองการพัฒนาวิทยาศาสตร์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1F8B00E6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ระบบและกลไก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ขั้นตอนหรือเครื่องมือ การปฏิบัติงานที่มีการกำหนดอย่างชัดเจนใน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การดำเนินการ เพื่อให้ได้ผลออกมาตามที่ต้องการ ขั้นตอนการปฏิบัติงานจะต้องปรากฏให้ทราบ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โดยทั่วกัน ไม่ว่าจะอยู่ในรูปของ เอกสาร หรือสื่ออิเล็กทรอนิกส์ หรือโดยวิธีการอื่น ๆ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องค์ประกอบของระบบและกลไก ได้แก่ ปัจจัยนำเข้า กระบวนการ ผลผลิต กลุ่มคนที่เกี่ยวข้อง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F5526F">
              <w:rPr>
                <w:rFonts w:ascii="TH SarabunPSK" w:hAnsi="TH SarabunPSK" w:cs="TH SarabunPSK"/>
                <w:sz w:val="28"/>
              </w:rPr>
              <w:t>,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2AE45BF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Database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2B67C79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มาตรฐาน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การรับรองมาตรฐานสินค้า และ/หรือ ศูนย์ทดสอบต่าง ๆ เพื่อสร้างและ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ยกระดับความสามารถทางด้านคุณภาพ ทั้งในชาติและนานาชาติ</w:t>
            </w:r>
          </w:p>
        </w:tc>
      </w:tr>
      <w:tr w:rsidR="002F101F" w:rsidRPr="00F5526F" w14:paraId="50DCB51E" w14:textId="77777777" w:rsidTr="00593143">
        <w:tc>
          <w:tcPr>
            <w:tcW w:w="3326" w:type="dxa"/>
          </w:tcPr>
          <w:p w14:paraId="5300FF83" w14:textId="77777777" w:rsidR="002F101F" w:rsidRPr="00F5526F" w:rsidRDefault="002F101F" w:rsidP="00593143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lastRenderedPageBreak/>
              <w:t>8.  เครือข่าย</w:t>
            </w:r>
          </w:p>
        </w:tc>
        <w:tc>
          <w:tcPr>
            <w:tcW w:w="6214" w:type="dxa"/>
          </w:tcPr>
          <w:p w14:paraId="68573175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F5526F">
              <w:rPr>
                <w:rFonts w:ascii="TH SarabunPSK" w:hAnsi="TH SarabunPSK" w:cs="TH SarabunPSK"/>
                <w:sz w:val="28"/>
              </w:rPr>
              <w:t>Network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F5526F">
              <w:rPr>
                <w:rFonts w:ascii="TH SarabunPSK" w:hAnsi="TH SarabunPSK" w:cs="TH SarabunPSK"/>
                <w:sz w:val="28"/>
              </w:rPr>
              <w:t>Consortium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ที่เกิดจากการดำเนินการของโครงการ ทั้งเครือข่ายในประเทศ และเครือข่ายระดับ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741152C8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>1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7A1B778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>2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72085753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>3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50AF819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>4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2F101F" w:rsidRPr="00F5526F" w14:paraId="6FEA9B90" w14:textId="77777777" w:rsidTr="00593143">
        <w:tc>
          <w:tcPr>
            <w:tcW w:w="3326" w:type="dxa"/>
          </w:tcPr>
          <w:p w14:paraId="3E1D182A" w14:textId="77777777" w:rsidR="002F101F" w:rsidRPr="00F5526F" w:rsidRDefault="002F101F" w:rsidP="00593143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.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7D34DC0B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F5526F">
              <w:rPr>
                <w:rFonts w:ascii="TH SarabunPSK" w:hAnsi="TH SarabunPSK" w:cs="TH SarabunPSK"/>
                <w:sz w:val="28"/>
              </w:rPr>
              <w:t>In cash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F5526F">
              <w:rPr>
                <w:rFonts w:ascii="TH SarabunPSK" w:hAnsi="TH SarabunPSK" w:cs="TH SarabunPSK"/>
                <w:sz w:val="28"/>
              </w:rPr>
              <w:t>In kind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2F101F" w:rsidRPr="00F5526F" w14:paraId="6BC7BDBA" w14:textId="77777777" w:rsidTr="00593143">
        <w:tc>
          <w:tcPr>
            <w:tcW w:w="3326" w:type="dxa"/>
          </w:tcPr>
          <w:p w14:paraId="165ED009" w14:textId="77777777" w:rsidR="002F101F" w:rsidRPr="00F5526F" w:rsidRDefault="002F101F" w:rsidP="0059314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ข้อเสนอแนะเชิงนโยบาย  </w:t>
            </w:r>
          </w:p>
          <w:p w14:paraId="4E5FB253" w14:textId="77777777" w:rsidR="002F101F" w:rsidRPr="00F5526F" w:rsidRDefault="002F101F" w:rsidP="0059314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Policy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Recommendation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 </w:t>
            </w:r>
          </w:p>
          <w:p w14:paraId="4848F7D0" w14:textId="77777777" w:rsidR="002F101F" w:rsidRPr="00F5526F" w:rsidRDefault="002F101F" w:rsidP="0059314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Measures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214" w:type="dxa"/>
          </w:tcPr>
          <w:p w14:paraId="3257C25A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68C669E6" w14:textId="77777777" w:rsidR="002F101F" w:rsidRDefault="002F101F" w:rsidP="002F10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7" w:name="_Hlk49355944"/>
    </w:p>
    <w:p w14:paraId="1ED99AF6" w14:textId="5CCF0F83" w:rsidR="002F101F" w:rsidRPr="00B410C9" w:rsidRDefault="002F101F" w:rsidP="00C92E12">
      <w:pPr>
        <w:pStyle w:val="a9"/>
        <w:numPr>
          <w:ilvl w:val="1"/>
          <w:numId w:val="22"/>
        </w:numPr>
        <w:tabs>
          <w:tab w:val="left" w:pos="284"/>
        </w:tabs>
        <w:spacing w:before="120" w:after="12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410C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ผลลัพธ์</w:t>
      </w:r>
      <w:r w:rsidRPr="00B410C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(</w:t>
      </w:r>
      <w:r w:rsidRPr="00B410C9">
        <w:rPr>
          <w:rFonts w:ascii="TH SarabunPSK" w:eastAsia="Cordia New" w:hAnsi="TH SarabunPSK" w:cs="TH SarabunPSK"/>
          <w:b/>
          <w:bCs/>
          <w:sz w:val="32"/>
          <w:szCs w:val="32"/>
        </w:rPr>
        <w:t>Expected Outcomes</w:t>
      </w:r>
      <w:r w:rsidRPr="00B410C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) </w:t>
      </w:r>
      <w:r w:rsidRPr="00B410C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ที่คาดว่าเกิดขึ้น</w:t>
      </w:r>
    </w:p>
    <w:p w14:paraId="1D1A9341" w14:textId="77777777" w:rsidR="002F101F" w:rsidRPr="00B410C9" w:rsidRDefault="002F101F" w:rsidP="002F101F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bookmarkStart w:id="8" w:name="_Hlk77591740"/>
      <w:r w:rsidRPr="00B410C9">
        <w:rPr>
          <w:rFonts w:ascii="TH SarabunPSK" w:hAnsi="TH SarabunPSK" w:cs="TH SarabunPSK"/>
          <w:color w:val="FF0000"/>
          <w:sz w:val="32"/>
          <w:szCs w:val="32"/>
          <w:cs/>
        </w:rPr>
        <w:t xml:space="preserve">นิยามของผลลัพธ์ </w:t>
      </w:r>
      <w:r w:rsidRPr="00B410C9">
        <w:rPr>
          <w:rFonts w:ascii="TH SarabunPSK" w:hAnsi="TH SarabunPSK" w:cs="TH SarabunPSK" w:hint="cs"/>
          <w:color w:val="FF0000"/>
          <w:sz w:val="32"/>
          <w:szCs w:val="32"/>
          <w:cs/>
        </w:rPr>
        <w:t>คือ</w:t>
      </w:r>
      <w:r w:rsidRPr="00B410C9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การนําผลผลิต (</w:t>
      </w:r>
      <w:r w:rsidRPr="00B410C9">
        <w:rPr>
          <w:rFonts w:ascii="TH SarabunPSK" w:hAnsi="TH SarabunPSK" w:cs="TH SarabunPSK"/>
          <w:color w:val="FF0000"/>
          <w:sz w:val="32"/>
          <w:szCs w:val="32"/>
        </w:rPr>
        <w:t>output</w:t>
      </w:r>
      <w:r w:rsidRPr="00B410C9">
        <w:rPr>
          <w:rFonts w:ascii="TH SarabunPSK" w:hAnsi="TH SarabunPSK" w:cs="TH SarabunPSK"/>
          <w:color w:val="FF0000"/>
          <w:sz w:val="32"/>
          <w:szCs w:val="32"/>
          <w:cs/>
        </w:rPr>
        <w:t>) ที่ได้ของโครงการพัฒนา ววน. ไปใช้ประโยชน์โดยผู้ใช้ (</w:t>
      </w:r>
      <w:r w:rsidRPr="00B410C9">
        <w:rPr>
          <w:rFonts w:ascii="TH SarabunPSK" w:hAnsi="TH SarabunPSK" w:cs="TH SarabunPSK"/>
          <w:color w:val="FF0000"/>
          <w:sz w:val="32"/>
          <w:szCs w:val="32"/>
        </w:rPr>
        <w:t>users</w:t>
      </w:r>
      <w:r w:rsidRPr="00B410C9">
        <w:rPr>
          <w:rFonts w:ascii="TH SarabunPSK" w:hAnsi="TH SarabunPSK" w:cs="TH SarabunPSK"/>
          <w:color w:val="FF0000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ที่ชัดเจน </w:t>
      </w:r>
      <w:r w:rsidRPr="00B410C9">
        <w:rPr>
          <w:rFonts w:ascii="TH SarabunPSK" w:hAnsi="TH SarabunPSK" w:cs="TH SarabunPSK"/>
          <w:color w:val="FF0000"/>
          <w:sz w:val="32"/>
          <w:szCs w:val="32"/>
          <w:cs/>
        </w:rPr>
        <w:t>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  <w:r w:rsidRPr="00B410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tbl>
      <w:tblPr>
        <w:tblStyle w:val="af"/>
        <w:tblW w:w="9998" w:type="dxa"/>
        <w:tblInd w:w="-431" w:type="dxa"/>
        <w:tblLook w:val="04A0" w:firstRow="1" w:lastRow="0" w:firstColumn="1" w:lastColumn="0" w:noHBand="0" w:noVBand="1"/>
      </w:tblPr>
      <w:tblGrid>
        <w:gridCol w:w="3941"/>
        <w:gridCol w:w="1074"/>
        <w:gridCol w:w="1081"/>
        <w:gridCol w:w="1804"/>
        <w:gridCol w:w="2098"/>
      </w:tblGrid>
      <w:tr w:rsidR="002F101F" w:rsidRPr="007235A0" w14:paraId="1D519B3C" w14:textId="77777777" w:rsidTr="00C92E12">
        <w:trPr>
          <w:tblHeader/>
        </w:trPr>
        <w:tc>
          <w:tcPr>
            <w:tcW w:w="3941" w:type="dxa"/>
            <w:shd w:val="clear" w:color="auto" w:fill="BDD6EE" w:themeFill="accent5" w:themeFillTint="66"/>
          </w:tcPr>
          <w:p w14:paraId="1F8FEDD2" w14:textId="77777777" w:rsidR="002F101F" w:rsidRPr="00C1418E" w:rsidRDefault="002F101F" w:rsidP="00593143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9" w:name="_Hlk49257855"/>
            <w:bookmarkStart w:id="10" w:name="_Hlk49356045"/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ผลที่คาดว่าจะได้รับ</w:t>
            </w:r>
          </w:p>
          <w:p w14:paraId="6FA35685" w14:textId="77777777" w:rsidR="002F101F" w:rsidRPr="00C1418E" w:rsidRDefault="002F101F" w:rsidP="00593143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ให้เลือก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1074" w:type="dxa"/>
            <w:shd w:val="clear" w:color="auto" w:fill="BDD6EE" w:themeFill="accent5" w:themeFillTint="66"/>
          </w:tcPr>
          <w:p w14:paraId="683B2639" w14:textId="77777777" w:rsidR="002F101F" w:rsidRPr="00C1418E" w:rsidRDefault="002F101F" w:rsidP="00593143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081" w:type="dxa"/>
            <w:shd w:val="clear" w:color="auto" w:fill="BDD6EE" w:themeFill="accent5" w:themeFillTint="66"/>
          </w:tcPr>
          <w:p w14:paraId="403646ED" w14:textId="77777777" w:rsidR="002F101F" w:rsidRPr="00C1418E" w:rsidRDefault="002F101F" w:rsidP="00593143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804" w:type="dxa"/>
            <w:shd w:val="clear" w:color="auto" w:fill="BDD6EE" w:themeFill="accent5" w:themeFillTint="66"/>
          </w:tcPr>
          <w:p w14:paraId="7D4BD35A" w14:textId="77777777" w:rsidR="002F101F" w:rsidRPr="00C1418E" w:rsidRDefault="002F101F" w:rsidP="00593143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รายละเอียดของผลลัพธ์</w:t>
            </w:r>
          </w:p>
        </w:tc>
        <w:tc>
          <w:tcPr>
            <w:tcW w:w="2098" w:type="dxa"/>
            <w:shd w:val="clear" w:color="auto" w:fill="BDD6EE" w:themeFill="accent5" w:themeFillTint="66"/>
          </w:tcPr>
          <w:p w14:paraId="60F81B0E" w14:textId="77777777" w:rsidR="002F101F" w:rsidRDefault="002F101F" w:rsidP="00593143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9201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ผู้ใช้ประโยชน์/</w:t>
            </w:r>
          </w:p>
          <w:p w14:paraId="2932CF90" w14:textId="77777777" w:rsidR="002F101F" w:rsidRPr="00C1418E" w:rsidRDefault="002F101F" w:rsidP="00593143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9201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ผู้ได้รับผลประโยชน์</w:t>
            </w:r>
          </w:p>
        </w:tc>
      </w:tr>
      <w:bookmarkEnd w:id="9"/>
      <w:tr w:rsidR="002F101F" w:rsidRPr="007235A0" w14:paraId="2D9728DA" w14:textId="77777777" w:rsidTr="00593143">
        <w:tc>
          <w:tcPr>
            <w:tcW w:w="3941" w:type="dxa"/>
            <w:shd w:val="clear" w:color="auto" w:fill="auto"/>
          </w:tcPr>
          <w:p w14:paraId="5EBD110E" w14:textId="77777777" w:rsidR="002F101F" w:rsidRPr="00EA569A" w:rsidRDefault="002F101F" w:rsidP="0059314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ผลงานตีพิมพ์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Publications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16443223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1441958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3C8D1A63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0C3A2481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F101F" w:rsidRPr="007235A0" w14:paraId="2C9E406E" w14:textId="77777777" w:rsidTr="00593143">
        <w:tc>
          <w:tcPr>
            <w:tcW w:w="3941" w:type="dxa"/>
            <w:shd w:val="clear" w:color="auto" w:fill="auto"/>
          </w:tcPr>
          <w:p w14:paraId="1B0711AF" w14:textId="77777777" w:rsidR="002F101F" w:rsidRPr="00090905" w:rsidRDefault="002F101F" w:rsidP="0059314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615CF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0615C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0615C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Citations</w:t>
            </w:r>
            <w:r w:rsidRPr="000615C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793E1BEC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EC21329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665F16C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1FEB9ACC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F101F" w:rsidRPr="007235A0" w14:paraId="38EEE81F" w14:textId="77777777" w:rsidTr="00593143">
        <w:tc>
          <w:tcPr>
            <w:tcW w:w="3941" w:type="dxa"/>
            <w:shd w:val="clear" w:color="auto" w:fill="auto"/>
          </w:tcPr>
          <w:p w14:paraId="4E1A77E7" w14:textId="77777777" w:rsidR="002F101F" w:rsidRPr="003C37F1" w:rsidRDefault="002F101F" w:rsidP="0059314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เครื่องมือและระเบียบวิธีการวิจัย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Research tools and methods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6876BEBE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2E807975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1C04FB4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19BE69D6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F101F" w:rsidRPr="007235A0" w14:paraId="32486364" w14:textId="77777777" w:rsidTr="00593143">
        <w:tc>
          <w:tcPr>
            <w:tcW w:w="3941" w:type="dxa"/>
            <w:shd w:val="clear" w:color="auto" w:fill="auto"/>
          </w:tcPr>
          <w:p w14:paraId="404BBBA3" w14:textId="77777777" w:rsidR="002F101F" w:rsidRPr="00EA569A" w:rsidRDefault="002F101F" w:rsidP="0059314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ฐานข้อมูลและแบบจำลองวิจัย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Research databases and models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346A35E8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9A2C904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5068016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056C9979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F101F" w:rsidRPr="007235A0" w14:paraId="796C0E90" w14:textId="77777777" w:rsidTr="00593143">
        <w:tc>
          <w:tcPr>
            <w:tcW w:w="3941" w:type="dxa"/>
            <w:shd w:val="clear" w:color="auto" w:fill="auto"/>
          </w:tcPr>
          <w:p w14:paraId="1E19C228" w14:textId="77777777" w:rsidR="002F101F" w:rsidRPr="00EA569A" w:rsidRDefault="002F101F" w:rsidP="0059314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ความก้าวหน้าในวิชาชีพของบุคลากรด้านวิทยาศาสตร์วิจัยและนวัตกรรม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Next destination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5D3A2F4D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C3594B6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4E96C7A2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09757091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F101F" w:rsidRPr="007235A0" w14:paraId="2A8A38AB" w14:textId="77777777" w:rsidTr="00593143">
        <w:tc>
          <w:tcPr>
            <w:tcW w:w="3941" w:type="dxa"/>
            <w:shd w:val="clear" w:color="auto" w:fill="auto"/>
          </w:tcPr>
          <w:p w14:paraId="4177AABD" w14:textId="77777777" w:rsidR="002F101F" w:rsidRPr="00EA569A" w:rsidRDefault="002F101F" w:rsidP="0059314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รางวัลและการยอมรับ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Awards and recognition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26DDFB64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2D01DFEE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3BF87492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459CC6FA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F101F" w:rsidRPr="007235A0" w14:paraId="698D6A64" w14:textId="77777777" w:rsidTr="00593143">
        <w:tc>
          <w:tcPr>
            <w:tcW w:w="3941" w:type="dxa"/>
            <w:shd w:val="clear" w:color="auto" w:fill="auto"/>
          </w:tcPr>
          <w:p w14:paraId="13ACB56A" w14:textId="77777777" w:rsidR="002F101F" w:rsidRPr="00EA569A" w:rsidRDefault="002F101F" w:rsidP="0059314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การใช้ประโยชน์จากเครื่องมือ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อุปกรณ์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ห้องวิจัยและโครงสร้างพื้นฐาน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Use of facilities and resources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63B86D4F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5466CAE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69C42826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25452AF3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F101F" w:rsidRPr="007235A0" w14:paraId="1AC8821F" w14:textId="77777777" w:rsidTr="00593143">
        <w:trPr>
          <w:trHeight w:val="424"/>
        </w:trPr>
        <w:tc>
          <w:tcPr>
            <w:tcW w:w="3941" w:type="dxa"/>
          </w:tcPr>
          <w:p w14:paraId="71376E6B" w14:textId="77777777" w:rsidR="002F101F" w:rsidRPr="00090905" w:rsidRDefault="002F101F" w:rsidP="0059314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การอนุญาตให้ใช้สิทธิ</w:t>
            </w:r>
            <w:r w:rsidRPr="003C37F1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Intellectual property and licensing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7693F4E1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25265F3D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4C20789B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14BFBD29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F101F" w:rsidRPr="007235A0" w14:paraId="6BAF5C11" w14:textId="77777777" w:rsidTr="00593143">
        <w:tc>
          <w:tcPr>
            <w:tcW w:w="3941" w:type="dxa"/>
          </w:tcPr>
          <w:p w14:paraId="1934A9E5" w14:textId="77777777" w:rsidR="002F101F" w:rsidRPr="00EA569A" w:rsidRDefault="002F101F" w:rsidP="0059314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การจัดตั้งบริษัท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Spin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off Companies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14666660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7721C7C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FBB8FF3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498E1B05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F101F" w:rsidRPr="007235A0" w14:paraId="3BEB3550" w14:textId="77777777" w:rsidTr="00593143">
        <w:tc>
          <w:tcPr>
            <w:tcW w:w="3941" w:type="dxa"/>
          </w:tcPr>
          <w:p w14:paraId="416BDC6E" w14:textId="77777777" w:rsidR="002F101F" w:rsidRPr="00EA569A" w:rsidRDefault="002F101F" w:rsidP="0059314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ผลิตภัณฑ์ใหม่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New Products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61F4434C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2C6A48E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49A3D5A5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2D47F0BC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F101F" w:rsidRPr="007235A0" w14:paraId="5C127FF7" w14:textId="77777777" w:rsidTr="00593143">
        <w:tc>
          <w:tcPr>
            <w:tcW w:w="3941" w:type="dxa"/>
          </w:tcPr>
          <w:p w14:paraId="49690FCF" w14:textId="77777777" w:rsidR="002F101F" w:rsidRPr="00DA38E7" w:rsidRDefault="002F101F" w:rsidP="0059314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ทุนวิจัยต่อยอด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Further funding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074" w:type="dxa"/>
          </w:tcPr>
          <w:p w14:paraId="5E90588E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2A2300D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031A5538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2443E770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F101F" w:rsidRPr="007235A0" w14:paraId="24B9EAC0" w14:textId="77777777" w:rsidTr="00593143">
        <w:tc>
          <w:tcPr>
            <w:tcW w:w="3941" w:type="dxa"/>
          </w:tcPr>
          <w:p w14:paraId="4CC41420" w14:textId="77777777" w:rsidR="002F101F" w:rsidRPr="00090905" w:rsidRDefault="002F101F" w:rsidP="0059314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Collaborations and partnerships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1944F0F6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4DCBEF9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3971360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5CF1733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F101F" w:rsidRPr="007235A0" w14:paraId="6BA0092A" w14:textId="77777777" w:rsidTr="00593143">
        <w:tc>
          <w:tcPr>
            <w:tcW w:w="3941" w:type="dxa"/>
          </w:tcPr>
          <w:p w14:paraId="0B6F9EE5" w14:textId="77777777" w:rsidR="002F101F" w:rsidRPr="00EA569A" w:rsidRDefault="002F101F" w:rsidP="0059314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การผลักดันนโยบาย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แนวปฏิบัติ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แผนและกฎระเบียบ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Influence on policy, practice, plan and regulations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074" w:type="dxa"/>
          </w:tcPr>
          <w:p w14:paraId="542F742F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B89035F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2531441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183CB2B2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F101F" w:rsidRPr="007235A0" w14:paraId="7544AB52" w14:textId="77777777" w:rsidTr="00593143">
        <w:tc>
          <w:tcPr>
            <w:tcW w:w="3941" w:type="dxa"/>
          </w:tcPr>
          <w:p w14:paraId="758C7A6E" w14:textId="77777777" w:rsidR="002F101F" w:rsidRPr="00EA569A" w:rsidRDefault="002F101F" w:rsidP="0059314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กิจกรรมสร้างการมีส่วนร่วม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Engagement activities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2941B6A3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9085B9D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30AF6C0E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54D11CA4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10"/>
    </w:tbl>
    <w:p w14:paraId="666D70A2" w14:textId="77777777" w:rsidR="002F101F" w:rsidRDefault="002F101F" w:rsidP="002F101F"/>
    <w:p w14:paraId="0F86DCD5" w14:textId="77777777" w:rsidR="002F101F" w:rsidRPr="00EA569A" w:rsidRDefault="002F101F" w:rsidP="002F10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ประเภทของผลลัพธ์และคำจำกัดความ (</w:t>
      </w:r>
      <w:r w:rsidRPr="00EA569A">
        <w:rPr>
          <w:rFonts w:ascii="TH SarabunPSK" w:hAnsi="TH SarabunPSK" w:cs="TH SarabunPSK"/>
          <w:b/>
          <w:bCs/>
          <w:sz w:val="32"/>
          <w:szCs w:val="32"/>
        </w:rPr>
        <w:t>Type of Outcomes and Definition</w:t>
      </w: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3D29306" w14:textId="77777777" w:rsidR="002F101F" w:rsidRPr="00982EF3" w:rsidRDefault="002F101F" w:rsidP="002F101F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tbl>
      <w:tblPr>
        <w:tblW w:w="9918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5"/>
        <w:gridCol w:w="6623"/>
      </w:tblGrid>
      <w:tr w:rsidR="002F101F" w:rsidRPr="007B0B0D" w14:paraId="16CBB9BA" w14:textId="77777777" w:rsidTr="00C92E12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005F1723" w14:textId="77777777" w:rsidR="002F101F" w:rsidRPr="007B0B0D" w:rsidRDefault="002F101F" w:rsidP="005931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ประเภทของผลลัพธ์</w:t>
            </w:r>
          </w:p>
          <w:p w14:paraId="5B0757E7" w14:textId="77777777" w:rsidR="002F101F" w:rsidRPr="007B0B0D" w:rsidRDefault="002F101F" w:rsidP="005931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Types of Outcomes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43C42FFB" w14:textId="77777777" w:rsidR="002F101F" w:rsidRPr="007B0B0D" w:rsidRDefault="002F101F" w:rsidP="005931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</w:p>
          <w:p w14:paraId="58718A19" w14:textId="77777777" w:rsidR="002F101F" w:rsidRPr="007B0B0D" w:rsidRDefault="002F101F" w:rsidP="005931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F101F" w:rsidRPr="007B0B0D" w14:paraId="5DEF3EF7" w14:textId="77777777" w:rsidTr="00C92E12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0A0C37A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ผลงานตีพิมพ์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Publications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77EDEB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ผลงานทางวิชาการในรูปแบบสิ่งพิมพ์และไฟล์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อิเล็กทรอนิกส์ ซึ่งเกิดจากการศึกษาวิจัย อาทิเช่น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บทความวิชาการ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หนังสือ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2F101F" w:rsidRPr="007B0B0D" w14:paraId="68E806D2" w14:textId="77777777" w:rsidTr="00C92E12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3E4F6777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803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การอ้างอิง 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Citations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122FD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จำนวนครั้ง</w:t>
            </w:r>
            <w:r w:rsidRPr="002803E0">
              <w:rPr>
                <w:rStyle w:val="afc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ในการอ้างอิงผลงาน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วิจัยที่</w:t>
            </w:r>
            <w:r w:rsidRPr="002803E0">
              <w:rPr>
                <w:rStyle w:val="afc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ตีพิมพ์ในวารสาร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ระดับ</w:t>
            </w:r>
            <w:r w:rsidRPr="002803E0">
              <w:rPr>
                <w:rStyle w:val="afc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นานาชาติ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Scopus</w:t>
            </w:r>
          </w:p>
        </w:tc>
      </w:tr>
      <w:tr w:rsidR="002F101F" w:rsidRPr="007B0B0D" w14:paraId="605C8662" w14:textId="77777777" w:rsidTr="00C92E12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85A87FF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34201615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Research tools and methods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BF24E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มีหลักฐานอ้างอิงได้</w:t>
            </w:r>
          </w:p>
          <w:p w14:paraId="558B6989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2F101F" w:rsidRPr="007B0B0D" w14:paraId="46B73A94" w14:textId="77777777" w:rsidTr="00C92E12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89C40BB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7D6C2BAF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Research databases and models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4CC0A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  <w:p w14:paraId="33A47207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F101F" w:rsidRPr="007B0B0D" w14:paraId="01C54C13" w14:textId="77777777" w:rsidTr="00C92E12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E4F16E7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Next destination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EA5A3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บุคลากรในโครงการด้านวิทยาศาสตร์ วิจัยและนวัตกรรม (ววน.) ที่ได้รับงบประมาณสนับสนุนจากกองทุนส่งเสริม ววน. หลังจากสิ้นสุดโครงการ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079532AA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F101F" w:rsidRPr="007B0B0D" w14:paraId="45DE6D23" w14:textId="77777777" w:rsidTr="00C92E12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9041DBE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 xml:space="preserve">รางวัลและการยอมรับ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Awards and recognition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5B546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5638388D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2F101F" w:rsidRPr="007B0B0D" w14:paraId="1656617B" w14:textId="77777777" w:rsidTr="00C92E12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10DB17C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Use of facilities and resources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E8664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ด้านวิทยาศาสตร์ วิจัยและนวัตกรรม (ววน.)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2F101F" w:rsidRPr="007B0B0D" w14:paraId="007645D1" w14:textId="77777777" w:rsidTr="00C92E12">
        <w:trPr>
          <w:trHeight w:val="878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AE65EAC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การอนุญาตให้ใช้สิทธิ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Intellectual property and licensing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A9C6B" w14:textId="77777777" w:rsidR="002F101F" w:rsidRPr="00EA569A" w:rsidRDefault="002F101F" w:rsidP="00593143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11" w:name="_Hlk46562320"/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อัน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เป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นผลให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ได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มาซึ่งผลิตภัณฑ์หรือกรรมวิธีใดขึ้นใ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หม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 </w:t>
            </w:r>
            <w:r w:rsidRPr="00EA569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หรือการ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กระทํา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ใดๆ </w:t>
            </w:r>
          </w:p>
          <w:p w14:paraId="71DFA026" w14:textId="77777777" w:rsidR="002F101F" w:rsidRPr="00EA569A" w:rsidRDefault="002F101F" w:rsidP="00593143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ทํา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ใหดีขึ้นซึ่งผลิตภัณฑ์หรือกรรมวิธี </w:t>
            </w:r>
            <w:r w:rsidRPr="00EA569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สติปัญญาความรู้ ความสามารถ และ</w:t>
            </w:r>
          </w:p>
          <w:p w14:paraId="2B0FB7B5" w14:textId="77777777" w:rsidR="002F101F" w:rsidRPr="00EA569A" w:rsidRDefault="002F101F" w:rsidP="00593143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ความวิริยะอุตสาหะของตนเองในการสร้าง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ให้เกิด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งานสร้างสรรค์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ประเภทตามที่กฎหมายกำหนด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อาทิเช่น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งานวรรณกรรม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</w:p>
          <w:p w14:paraId="150775CB" w14:textId="77777777" w:rsidR="002F101F" w:rsidRPr="00EA569A" w:rsidRDefault="002F101F" w:rsidP="00593143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งานศิลปกรรม  งานดนตรีกรรม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งานภาพยนตร์ เป็นต้น </w:t>
            </w:r>
            <w:r w:rsidRPr="00EA569A"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11"/>
            <w:r w:rsidRPr="00EA569A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5A3EBAD2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 เช่น ผลิต / ขาย / ใช้ หรือมีไว้  โดยไม่มีการเปลี่ยนแปลงความเป็นเจ้าของสิทธิ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ทั้งนี้เพื่อประโยชน์เชิงพาณิชย์เป็นหลัก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  <w:p w14:paraId="3391EE78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2F101F" w:rsidRPr="007B0B0D" w14:paraId="373A40DC" w14:textId="77777777" w:rsidTr="00C92E12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4611CB2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การจัดตั้งบริษัท </w:t>
            </w:r>
          </w:p>
          <w:p w14:paraId="2C96B43B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Spin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off Companies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CF907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  <w:t>technology transfer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) มาจัดตั้งเป็นบริษัท เพื่อขับเคลื่อนงานวิจัยไปสู่การขยายผลในเชิงพาณิชย์ 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2F101F" w:rsidRPr="007B0B0D" w14:paraId="3AB201DA" w14:textId="77777777" w:rsidTr="00C92E12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0D6FE0E" w14:textId="77777777" w:rsidR="002F101F" w:rsidRPr="00EA569A" w:rsidRDefault="002F101F" w:rsidP="00593143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ผลิตภัณฑ์ใหม่ </w:t>
            </w:r>
          </w:p>
          <w:p w14:paraId="62DD3986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New Products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)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4ACBC" w14:textId="77777777" w:rsidR="002F101F" w:rsidRPr="00EA569A" w:rsidRDefault="002F101F" w:rsidP="00593143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u w:val="single"/>
                <w:cs/>
              </w:rPr>
              <w:t>ผลิตภัณฑ์ใหม่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หมายถึง ผลิตภัณฑ์ประเภทต่างๆ ที่ได้จากการวิจัย  อาทิเช่น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  โดยมีหลักฐานอ้างอิงได้</w:t>
            </w:r>
          </w:p>
          <w:p w14:paraId="54938715" w14:textId="77777777" w:rsidR="002F101F" w:rsidRPr="00EA569A" w:rsidRDefault="002F101F" w:rsidP="00593143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 w:rsidR="002F101F" w:rsidRPr="007B0B0D" w14:paraId="038297BB" w14:textId="77777777" w:rsidTr="00C92E12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9FDDE23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ทุนวิจัยต่อยอด</w:t>
            </w:r>
          </w:p>
          <w:p w14:paraId="7B3FCBAA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Further funding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528A0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ใหม่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สิ่งสำคัญคือ </w:t>
            </w:r>
            <w:r w:rsidRPr="00EA569A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โดยมีหลักฐานอ้างอิงได้</w:t>
            </w:r>
          </w:p>
          <w:p w14:paraId="7EA4634E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FF"/>
                <w:sz w:val="24"/>
                <w:szCs w:val="24"/>
                <w:cs/>
              </w:rPr>
            </w:pPr>
          </w:p>
        </w:tc>
      </w:tr>
      <w:tr w:rsidR="002F101F" w:rsidRPr="007B0B0D" w14:paraId="4DDD4281" w14:textId="77777777" w:rsidTr="00C92E12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403A618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5B07B34B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Collaborations and partnerships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63683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output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) ผลลัพธ์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outcome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) และผลกระทบ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impact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ที่เกิดขึ้นจากความร่วมมือหรือหุ้นส่วนความร่วมมือนี้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3F161981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2F101F" w:rsidRPr="007B0B0D" w14:paraId="78A8E280" w14:textId="77777777" w:rsidTr="00C92E12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C4D2422" w14:textId="77777777" w:rsidR="002F101F" w:rsidRPr="00DD2CFB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การผลักดันนโยบาย  แนวปฏิบัติ  แผนและกฎระเบียบ </w:t>
            </w:r>
          </w:p>
          <w:p w14:paraId="766FFAF3" w14:textId="77777777" w:rsidR="002F101F" w:rsidRPr="00DD2CFB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Influence on policy, practice, plan and regulations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) </w:t>
            </w:r>
          </w:p>
          <w:p w14:paraId="40FB2ADF" w14:textId="77777777" w:rsidR="002F101F" w:rsidRPr="00DD2CFB" w:rsidRDefault="002F101F" w:rsidP="00593143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  <w:p w14:paraId="7EA88ABE" w14:textId="77777777" w:rsidR="002F101F" w:rsidRPr="00DD2CFB" w:rsidRDefault="002F101F" w:rsidP="00593143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FA425" w14:textId="77777777" w:rsidR="002F101F" w:rsidRPr="00DD2CFB" w:rsidRDefault="002F101F" w:rsidP="00593143">
            <w:pPr>
              <w:spacing w:after="0" w:line="240" w:lineRule="auto"/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</w:pPr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</w:t>
            </w:r>
            <w:r w:rsidRPr="00DD2CFB">
              <w:rPr>
                <w:rFonts w:ascii="TH SarabunPSK" w:hAnsi="TH SarabunPSK" w:cs="TH SarabunPSK"/>
                <w:sz w:val="24"/>
                <w:szCs w:val="24"/>
                <w:cs/>
              </w:rPr>
              <w:t>เป็นประโยชน์ต่อสังคมและ</w:t>
            </w:r>
            <w:r w:rsidRPr="00DD2CFB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 xml:space="preserve">ประเทศโดยรวม </w:t>
            </w:r>
            <w:r w:rsidRPr="00DD2CF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อ้าง</w:t>
            </w:r>
            <w:r w:rsidRPr="00DD2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อิง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</w:t>
            </w:r>
            <w:r w:rsidRPr="00DD2CF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DD2CF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2F101F" w:rsidRPr="007B0B0D" w14:paraId="1FF8DC1D" w14:textId="77777777" w:rsidTr="00C92E12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2063826" w14:textId="77777777" w:rsidR="002F101F" w:rsidRPr="00DD2CFB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12" w:name="_Hlk45198764"/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กิจกรรมสร้างการมีส่วนร่วม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Engagement activities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bookmarkEnd w:id="12"/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4AFCB" w14:textId="77777777" w:rsidR="002F101F" w:rsidRPr="00DD2CFB" w:rsidRDefault="002F101F" w:rsidP="0059314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DD2CF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DD2CF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</w:t>
            </w:r>
            <w:r w:rsidRPr="00DD2CF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br/>
            </w:r>
          </w:p>
        </w:tc>
      </w:tr>
    </w:tbl>
    <w:p w14:paraId="2920F517" w14:textId="77777777" w:rsidR="002F101F" w:rsidRDefault="002F101F" w:rsidP="002F10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6741CE" w14:textId="7DCBD758" w:rsidR="002F101F" w:rsidRPr="00B410C9" w:rsidRDefault="002F101F" w:rsidP="00C92E12">
      <w:pPr>
        <w:pStyle w:val="a9"/>
        <w:numPr>
          <w:ilvl w:val="1"/>
          <w:numId w:val="22"/>
        </w:numPr>
        <w:tabs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410C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ผลกระทบ</w:t>
      </w:r>
      <w:r w:rsidRPr="00B410C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(</w:t>
      </w:r>
      <w:r w:rsidRPr="00B410C9">
        <w:rPr>
          <w:rFonts w:ascii="TH SarabunPSK" w:eastAsia="Cordia New" w:hAnsi="TH SarabunPSK" w:cs="TH SarabunPSK"/>
          <w:b/>
          <w:bCs/>
          <w:sz w:val="32"/>
          <w:szCs w:val="32"/>
        </w:rPr>
        <w:t>Expected Impacts</w:t>
      </w:r>
      <w:r w:rsidRPr="00B410C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) </w:t>
      </w:r>
      <w:r w:rsidRPr="00B410C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7"/>
    <w:bookmarkEnd w:id="8"/>
    <w:p w14:paraId="44545C7E" w14:textId="77777777" w:rsidR="002F101F" w:rsidRPr="00B410C9" w:rsidRDefault="002F101F" w:rsidP="002F101F">
      <w:pPr>
        <w:spacing w:after="0" w:line="240" w:lineRule="auto"/>
        <w:ind w:firstLine="45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410C9">
        <w:rPr>
          <w:rFonts w:ascii="TH SarabunPSK" w:hAnsi="TH SarabunPSK" w:cs="TH SarabunPSK" w:hint="cs"/>
          <w:color w:val="FF0000"/>
          <w:sz w:val="32"/>
          <w:szCs w:val="32"/>
          <w:cs/>
        </w:rPr>
        <w:t>นิยามของผลกระทบ</w:t>
      </w:r>
      <w:r w:rsidRPr="00B410C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B410C9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คือ </w:t>
      </w:r>
      <w:bookmarkStart w:id="13" w:name="_Hlk49245066"/>
      <w:r w:rsidRPr="00B410C9">
        <w:rPr>
          <w:rFonts w:ascii="TH SarabunPSK" w:hAnsi="TH SarabunPSK" w:cs="TH SarabunPSK"/>
          <w:color w:val="FF0000"/>
          <w:sz w:val="32"/>
          <w:szCs w:val="32"/>
          <w:cs/>
        </w:rPr>
        <w:t>การ</w:t>
      </w:r>
      <w:r w:rsidRPr="00B410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เปลี่ยนแปลงที่เกิดขึ้นจากผลลัพธ์ </w:t>
      </w:r>
      <w:r w:rsidRPr="00B410C9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B410C9">
        <w:rPr>
          <w:rFonts w:ascii="TH SarabunPSK" w:hAnsi="TH SarabunPSK" w:cs="TH SarabunPSK"/>
          <w:color w:val="FF0000"/>
          <w:sz w:val="32"/>
          <w:szCs w:val="32"/>
        </w:rPr>
        <w:t>outcome</w:t>
      </w:r>
      <w:r w:rsidRPr="00B410C9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B410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bookmarkEnd w:id="13"/>
      <w:r w:rsidRPr="00B410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B410C9">
        <w:rPr>
          <w:rFonts w:ascii="TH SarabunPSK" w:hAnsi="TH SarabunPSK" w:cs="TH SarabunPSK"/>
          <w:color w:val="FF0000"/>
          <w:sz w:val="32"/>
          <w:szCs w:val="32"/>
          <w:cs/>
        </w:rPr>
        <w:t>โดย</w:t>
      </w:r>
      <w:r w:rsidRPr="00B410C9">
        <w:rPr>
          <w:rFonts w:ascii="TH SarabunPSK" w:hAnsi="TH SarabunPSK" w:cs="TH SarabunPSK" w:hint="cs"/>
          <w:color w:val="FF0000"/>
          <w:sz w:val="32"/>
          <w:szCs w:val="32"/>
          <w:cs/>
        </w:rPr>
        <w:t>ผ่านกระบวนการการ</w:t>
      </w:r>
      <w:r w:rsidRPr="00B410C9">
        <w:rPr>
          <w:rFonts w:ascii="TH SarabunPSK" w:hAnsi="TH SarabunPSK" w:cs="TH SarabunPSK"/>
          <w:color w:val="FF0000"/>
          <w:sz w:val="32"/>
          <w:szCs w:val="32"/>
          <w:cs/>
        </w:rPr>
        <w:t>สร้างการมีส่วนร่วม</w:t>
      </w:r>
      <w:r w:rsidRPr="00B410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B410C9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B410C9">
        <w:rPr>
          <w:rFonts w:ascii="TH SarabunPSK" w:hAnsi="TH SarabunPSK" w:cs="TH SarabunPSK"/>
          <w:color w:val="FF0000"/>
          <w:sz w:val="32"/>
          <w:szCs w:val="32"/>
        </w:rPr>
        <w:t>Engagement activities</w:t>
      </w:r>
      <w:r w:rsidRPr="00B410C9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B410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และมีเส้นทางของผลกระทบ (</w:t>
      </w:r>
      <w:r w:rsidRPr="00B410C9">
        <w:rPr>
          <w:rFonts w:ascii="TH SarabunPSK" w:hAnsi="TH SarabunPSK" w:cs="TH SarabunPSK"/>
          <w:color w:val="FF0000"/>
          <w:sz w:val="32"/>
          <w:szCs w:val="32"/>
        </w:rPr>
        <w:t>impact pathway</w:t>
      </w:r>
      <w:r w:rsidRPr="00B410C9">
        <w:rPr>
          <w:rFonts w:ascii="TH SarabunPSK" w:hAnsi="TH SarabunPSK" w:cs="TH SarabunPSK" w:hint="cs"/>
          <w:color w:val="FF0000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736D33E6" w14:textId="77777777" w:rsidR="002F101F" w:rsidRDefault="002F101F" w:rsidP="002F101F">
      <w:pPr>
        <w:numPr>
          <w:ilvl w:val="1"/>
          <w:numId w:val="20"/>
        </w:numPr>
        <w:tabs>
          <w:tab w:val="clear" w:pos="1440"/>
          <w:tab w:val="num" w:pos="81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ด้านวิชาการ</w:t>
      </w:r>
    </w:p>
    <w:p w14:paraId="3F6CEE7F" w14:textId="77777777" w:rsidR="002F101F" w:rsidRDefault="002F101F" w:rsidP="002F101F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5106665C" w14:textId="77777777" w:rsidR="002F101F" w:rsidRPr="00AA5092" w:rsidRDefault="002F101F" w:rsidP="002F101F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D91CAA8" w14:textId="77777777" w:rsidR="002F101F" w:rsidRPr="00AA5092" w:rsidRDefault="002F101F" w:rsidP="002F101F">
      <w:pPr>
        <w:numPr>
          <w:ilvl w:val="1"/>
          <w:numId w:val="20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14:paraId="5D189D2B" w14:textId="77777777" w:rsidR="002F101F" w:rsidRDefault="002F101F" w:rsidP="002F101F">
      <w:pPr>
        <w:spacing w:after="0" w:line="240" w:lineRule="auto"/>
        <w:ind w:left="-63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ด้านสิ่งแวดล้อม</w:t>
      </w:r>
    </w:p>
    <w:p w14:paraId="14526A7E" w14:textId="77777777" w:rsidR="002F101F" w:rsidRDefault="002F101F" w:rsidP="002F101F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38CC1E85" w14:textId="77777777" w:rsidR="002F101F" w:rsidRPr="00AA5092" w:rsidRDefault="002F101F" w:rsidP="002F101F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9BB9762" w14:textId="77777777" w:rsidR="002F101F" w:rsidRDefault="002F101F" w:rsidP="002F101F">
      <w:pPr>
        <w:numPr>
          <w:ilvl w:val="1"/>
          <w:numId w:val="21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ด้านนโยบาย</w:t>
      </w:r>
    </w:p>
    <w:p w14:paraId="7CAB2D84" w14:textId="77777777" w:rsidR="002F101F" w:rsidRDefault="002F101F" w:rsidP="002F101F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4DFE1385" w14:textId="77777777" w:rsidR="002F101F" w:rsidRDefault="002F101F" w:rsidP="002F101F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73FA4D1" w14:textId="77777777" w:rsidR="002F101F" w:rsidRPr="00AA5092" w:rsidRDefault="002F101F" w:rsidP="002F101F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</w:p>
    <w:p w14:paraId="4FA2B50D" w14:textId="77777777" w:rsidR="002F101F" w:rsidRPr="00AA5092" w:rsidRDefault="002F101F" w:rsidP="002F101F">
      <w:pPr>
        <w:numPr>
          <w:ilvl w:val="1"/>
          <w:numId w:val="21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ด้านเศรษฐกิจ</w:t>
      </w:r>
    </w:p>
    <w:p w14:paraId="3008865F" w14:textId="77777777" w:rsidR="002F101F" w:rsidRDefault="002F101F" w:rsidP="002F101F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5217AB66" w14:textId="77777777" w:rsidR="002F101F" w:rsidRDefault="002F101F" w:rsidP="002F101F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bookmarkStart w:id="14" w:name="สาขาตามOECDที่ใช้เป็นdropdown"/>
    </w:p>
    <w:p w14:paraId="71174D6E" w14:textId="77777777" w:rsidR="002F101F" w:rsidRDefault="002F101F" w:rsidP="002F101F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</w:p>
    <w:p w14:paraId="26026BF3" w14:textId="67EA4A86" w:rsidR="002F101F" w:rsidRPr="00B410C9" w:rsidRDefault="00C92E12" w:rsidP="00C92E12">
      <w:pPr>
        <w:pStyle w:val="a9"/>
        <w:numPr>
          <w:ilvl w:val="1"/>
          <w:numId w:val="22"/>
        </w:num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2F101F" w:rsidRPr="00B410C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เส้นทางสู่ผลกระทบ หรือ </w:t>
      </w:r>
      <w:r w:rsidR="002F101F" w:rsidRPr="00B410C9">
        <w:rPr>
          <w:rFonts w:ascii="TH SarabunPSK" w:eastAsia="Cordia New" w:hAnsi="TH SarabunPSK" w:cs="TH SarabunPSK"/>
          <w:b/>
          <w:bCs/>
          <w:sz w:val="32"/>
          <w:szCs w:val="32"/>
        </w:rPr>
        <w:t>Impact Pathway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6"/>
        <w:gridCol w:w="1836"/>
        <w:gridCol w:w="1836"/>
        <w:gridCol w:w="1837"/>
        <w:gridCol w:w="1837"/>
      </w:tblGrid>
      <w:tr w:rsidR="002F101F" w14:paraId="5F171F65" w14:textId="77777777" w:rsidTr="00C92E12">
        <w:tc>
          <w:tcPr>
            <w:tcW w:w="1836" w:type="dxa"/>
            <w:vMerge w:val="restart"/>
            <w:shd w:val="clear" w:color="auto" w:fill="9CC2E5" w:themeFill="accent5" w:themeFillTint="99"/>
            <w:vAlign w:val="center"/>
          </w:tcPr>
          <w:p w14:paraId="45F40DD6" w14:textId="77777777" w:rsidR="002F101F" w:rsidRPr="00C92E12" w:rsidRDefault="002F101F" w:rsidP="0059314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92E12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Input</w:t>
            </w:r>
          </w:p>
        </w:tc>
        <w:tc>
          <w:tcPr>
            <w:tcW w:w="1836" w:type="dxa"/>
            <w:vMerge w:val="restart"/>
            <w:shd w:val="clear" w:color="auto" w:fill="BDD6EE" w:themeFill="accent5" w:themeFillTint="66"/>
            <w:vAlign w:val="center"/>
          </w:tcPr>
          <w:p w14:paraId="3EC3AC4D" w14:textId="77777777" w:rsidR="002F101F" w:rsidRPr="00C92E12" w:rsidRDefault="002F101F" w:rsidP="0059314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92E12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Output</w:t>
            </w:r>
          </w:p>
        </w:tc>
        <w:tc>
          <w:tcPr>
            <w:tcW w:w="3673" w:type="dxa"/>
            <w:gridSpan w:val="2"/>
            <w:shd w:val="clear" w:color="auto" w:fill="DEEAF6" w:themeFill="accent5" w:themeFillTint="33"/>
            <w:vAlign w:val="center"/>
          </w:tcPr>
          <w:p w14:paraId="73B5CC7A" w14:textId="77777777" w:rsidR="002F101F" w:rsidRPr="00C92E12" w:rsidRDefault="002F101F" w:rsidP="0059314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92E12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Outcome</w:t>
            </w:r>
          </w:p>
        </w:tc>
        <w:tc>
          <w:tcPr>
            <w:tcW w:w="1837" w:type="dxa"/>
            <w:vMerge w:val="restart"/>
            <w:shd w:val="clear" w:color="auto" w:fill="D5DCE4" w:themeFill="text2" w:themeFillTint="33"/>
            <w:vAlign w:val="center"/>
          </w:tcPr>
          <w:p w14:paraId="2072619A" w14:textId="77777777" w:rsidR="002F101F" w:rsidRPr="00C92E12" w:rsidRDefault="002F101F" w:rsidP="0059314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92E12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Impact</w:t>
            </w:r>
          </w:p>
        </w:tc>
      </w:tr>
      <w:tr w:rsidR="002F101F" w14:paraId="19F46E66" w14:textId="77777777" w:rsidTr="00C92E12">
        <w:tc>
          <w:tcPr>
            <w:tcW w:w="1836" w:type="dxa"/>
            <w:vMerge/>
            <w:shd w:val="clear" w:color="auto" w:fill="9CC2E5" w:themeFill="accent5" w:themeFillTint="99"/>
            <w:vAlign w:val="center"/>
          </w:tcPr>
          <w:p w14:paraId="151C465A" w14:textId="77777777" w:rsidR="002F101F" w:rsidRDefault="002F101F" w:rsidP="0059314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  <w:vMerge/>
            <w:shd w:val="clear" w:color="auto" w:fill="BDD6EE" w:themeFill="accent5" w:themeFillTint="66"/>
            <w:vAlign w:val="center"/>
          </w:tcPr>
          <w:p w14:paraId="78C3AA4E" w14:textId="77777777" w:rsidR="002F101F" w:rsidRDefault="002F101F" w:rsidP="0059314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DEEAF6" w:themeFill="accent5" w:themeFillTint="33"/>
            <w:vAlign w:val="center"/>
          </w:tcPr>
          <w:p w14:paraId="05697AB6" w14:textId="77777777" w:rsidR="002F101F" w:rsidRPr="00C92E12" w:rsidRDefault="002F101F" w:rsidP="0059314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92E12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User</w:t>
            </w:r>
          </w:p>
        </w:tc>
        <w:tc>
          <w:tcPr>
            <w:tcW w:w="1837" w:type="dxa"/>
            <w:shd w:val="clear" w:color="auto" w:fill="DEEAF6" w:themeFill="accent5" w:themeFillTint="33"/>
            <w:vAlign w:val="center"/>
          </w:tcPr>
          <w:p w14:paraId="3A953BB5" w14:textId="77777777" w:rsidR="002F101F" w:rsidRPr="00C92E12" w:rsidRDefault="002F101F" w:rsidP="0059314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92E12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Change</w:t>
            </w:r>
          </w:p>
        </w:tc>
        <w:tc>
          <w:tcPr>
            <w:tcW w:w="1837" w:type="dxa"/>
            <w:vMerge/>
            <w:shd w:val="clear" w:color="auto" w:fill="D5DCE4" w:themeFill="text2" w:themeFillTint="33"/>
            <w:vAlign w:val="center"/>
          </w:tcPr>
          <w:p w14:paraId="0A207350" w14:textId="77777777" w:rsidR="002F101F" w:rsidRDefault="002F101F" w:rsidP="0059314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F101F" w14:paraId="40A141E1" w14:textId="77777777" w:rsidTr="00593143">
        <w:tc>
          <w:tcPr>
            <w:tcW w:w="1836" w:type="dxa"/>
          </w:tcPr>
          <w:p w14:paraId="513C0A95" w14:textId="77777777" w:rsidR="002F101F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076ED391" w14:textId="77777777" w:rsidR="002F101F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41B7288F" w14:textId="77777777" w:rsidR="002F101F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37" w:type="dxa"/>
          </w:tcPr>
          <w:p w14:paraId="2A9BC959" w14:textId="77777777" w:rsidR="002F101F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37" w:type="dxa"/>
          </w:tcPr>
          <w:p w14:paraId="3588152D" w14:textId="77777777" w:rsidR="002F101F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F101F" w14:paraId="35628FB9" w14:textId="77777777" w:rsidTr="00593143">
        <w:tc>
          <w:tcPr>
            <w:tcW w:w="1836" w:type="dxa"/>
          </w:tcPr>
          <w:p w14:paraId="0569291D" w14:textId="77777777" w:rsidR="002F101F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2E5ADEE1" w14:textId="77777777" w:rsidR="002F101F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6F25310E" w14:textId="77777777" w:rsidR="002F101F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37" w:type="dxa"/>
          </w:tcPr>
          <w:p w14:paraId="00D7E5B1" w14:textId="77777777" w:rsidR="002F101F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37" w:type="dxa"/>
          </w:tcPr>
          <w:p w14:paraId="759377A9" w14:textId="77777777" w:rsidR="002F101F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6238D" w14:paraId="028D9D7E" w14:textId="77777777" w:rsidTr="006E10AF">
        <w:tc>
          <w:tcPr>
            <w:tcW w:w="9182" w:type="dxa"/>
            <w:gridSpan w:val="5"/>
          </w:tcPr>
          <w:p w14:paraId="2C959BFA" w14:textId="0FED03DE" w:rsidR="0046238D" w:rsidRPr="0046238D" w:rsidRDefault="0046238D" w:rsidP="0046238D">
            <w:pPr>
              <w:jc w:val="center"/>
              <w:rPr>
                <w:rFonts w:ascii="TH SarabunPSK" w:eastAsia="Cordia New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ช่วงเวลา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: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232EBDE0" w14:textId="36864BFC" w:rsidR="0046238D" w:rsidRPr="0046238D" w:rsidRDefault="0046238D" w:rsidP="0046238D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EE0000"/>
          <w:sz w:val="32"/>
          <w:szCs w:val="32"/>
        </w:rPr>
      </w:pPr>
      <w:r w:rsidRPr="0046238D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คำอธิบาย</w:t>
      </w:r>
    </w:p>
    <w:p w14:paraId="2B2CF622" w14:textId="43B4F7CE" w:rsidR="0046238D" w:rsidRPr="0046238D" w:rsidRDefault="0046238D" w:rsidP="0046238D">
      <w:pPr>
        <w:pStyle w:val="a9"/>
        <w:numPr>
          <w:ilvl w:val="0"/>
          <w:numId w:val="46"/>
        </w:numPr>
        <w:spacing w:after="0" w:line="240" w:lineRule="auto"/>
        <w:jc w:val="thaiDistribute"/>
        <w:rPr>
          <w:rFonts w:ascii="TH SarabunPSK" w:hAnsi="TH SarabunPSK" w:cs="TH SarabunPSK"/>
          <w:color w:val="EE0000"/>
          <w:sz w:val="28"/>
        </w:rPr>
      </w:pPr>
      <w:r w:rsidRPr="0046238D">
        <w:rPr>
          <w:rFonts w:ascii="TH SarabunPSK" w:hAnsi="TH SarabunPSK" w:cs="TH SarabunPSK"/>
          <w:b/>
          <w:bCs/>
          <w:color w:val="EE0000"/>
          <w:sz w:val="28"/>
        </w:rPr>
        <w:t xml:space="preserve">Input </w:t>
      </w:r>
      <w:proofErr w:type="gramStart"/>
      <w:r w:rsidRPr="0046238D">
        <w:rPr>
          <w:rFonts w:ascii="TH SarabunPSK" w:hAnsi="TH SarabunPSK" w:cs="TH SarabunPSK"/>
          <w:b/>
          <w:bCs/>
          <w:color w:val="EE0000"/>
          <w:sz w:val="28"/>
          <w:cs/>
        </w:rPr>
        <w:t>ปัจจัยนำเข้า</w:t>
      </w:r>
      <w:r w:rsidRPr="0046238D">
        <w:rPr>
          <w:rFonts w:ascii="TH SarabunPSK" w:hAnsi="TH SarabunPSK" w:cs="TH SarabunPSK"/>
          <w:color w:val="EE0000"/>
          <w:sz w:val="28"/>
          <w:cs/>
        </w:rPr>
        <w:t xml:space="preserve"> :</w:t>
      </w:r>
      <w:proofErr w:type="gramEnd"/>
      <w:r w:rsidRPr="0046238D">
        <w:rPr>
          <w:rFonts w:ascii="TH SarabunPSK" w:hAnsi="TH SarabunPSK" w:cs="TH SarabunPSK"/>
          <w:color w:val="EE0000"/>
          <w:sz w:val="28"/>
          <w:cs/>
        </w:rPr>
        <w:t xml:space="preserve"> ซึ่งเป็นปัจจัยที่ขับเคลื่อนให้งานวิจัยดำเนินการสำเร็จและสร้างผลประทบต่อสังคม 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 xml:space="preserve">อาทิเช่น                        </w:t>
      </w:r>
      <w:r w:rsidRPr="0046238D">
        <w:rPr>
          <w:rFonts w:ascii="TH SarabunPSK" w:hAnsi="TH SarabunPSK" w:cs="TH SarabunPSK"/>
          <w:color w:val="EE0000"/>
          <w:sz w:val="28"/>
          <w:cs/>
        </w:rPr>
        <w:t>งบประมาณการวิจัย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Pr="0046238D">
        <w:rPr>
          <w:rFonts w:ascii="TH SarabunPSK" w:hAnsi="TH SarabunPSK" w:cs="TH SarabunPSK"/>
          <w:color w:val="EE0000"/>
          <w:sz w:val="28"/>
          <w:cs/>
        </w:rPr>
        <w:t>บ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>ุ</w:t>
      </w:r>
      <w:r w:rsidRPr="0046238D">
        <w:rPr>
          <w:rFonts w:ascii="TH SarabunPSK" w:hAnsi="TH SarabunPSK" w:cs="TH SarabunPSK"/>
          <w:color w:val="EE0000"/>
          <w:sz w:val="28"/>
          <w:cs/>
        </w:rPr>
        <w:t>คลากร : นักวิจัย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Pr="0046238D">
        <w:rPr>
          <w:rFonts w:ascii="TH SarabunPSK" w:hAnsi="TH SarabunPSK" w:cs="TH SarabunPSK"/>
          <w:color w:val="EE0000"/>
          <w:sz w:val="28"/>
          <w:cs/>
        </w:rPr>
        <w:t>ระยะเวลา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Pr="0046238D">
        <w:rPr>
          <w:rFonts w:ascii="TH SarabunPSK" w:hAnsi="TH SarabunPSK" w:cs="TH SarabunPSK"/>
          <w:color w:val="EE0000"/>
          <w:sz w:val="28"/>
          <w:cs/>
        </w:rPr>
        <w:t>องค์ความรู้เดิม หรือผลการศึกษา (</w:t>
      </w:r>
      <w:r w:rsidRPr="0046238D">
        <w:rPr>
          <w:rFonts w:ascii="TH SarabunPSK" w:hAnsi="TH SarabunPSK" w:cs="TH SarabunPSK"/>
          <w:color w:val="EE0000"/>
          <w:sz w:val="28"/>
        </w:rPr>
        <w:t>Output</w:t>
      </w:r>
      <w:r w:rsidRPr="0046238D">
        <w:rPr>
          <w:rFonts w:ascii="TH SarabunPSK" w:hAnsi="TH SarabunPSK" w:cs="TH SarabunPSK"/>
          <w:color w:val="EE0000"/>
          <w:sz w:val="28"/>
          <w:cs/>
        </w:rPr>
        <w:t>) จากโครงการวิจัยก่อนหน้านี้ที่ใช้ต่อยอดในการวิจัย (หากมี)</w:t>
      </w:r>
    </w:p>
    <w:p w14:paraId="4613B7E4" w14:textId="7E65B8D6" w:rsidR="0046238D" w:rsidRPr="0046238D" w:rsidRDefault="0046238D" w:rsidP="0046238D">
      <w:pPr>
        <w:pStyle w:val="a9"/>
        <w:numPr>
          <w:ilvl w:val="0"/>
          <w:numId w:val="46"/>
        </w:numPr>
        <w:jc w:val="thaiDistribute"/>
        <w:rPr>
          <w:rFonts w:ascii="TH SarabunPSK" w:hAnsi="TH SarabunPSK" w:cs="TH SarabunPSK"/>
          <w:color w:val="EE0000"/>
          <w:sz w:val="28"/>
        </w:rPr>
      </w:pPr>
      <w:r w:rsidRPr="0046238D">
        <w:rPr>
          <w:rFonts w:ascii="TH SarabunPSK" w:hAnsi="TH SarabunPSK" w:cs="TH SarabunPSK"/>
          <w:b/>
          <w:bCs/>
          <w:color w:val="EE0000"/>
          <w:sz w:val="28"/>
        </w:rPr>
        <w:t xml:space="preserve">Output </w:t>
      </w:r>
      <w:proofErr w:type="gramStart"/>
      <w:r w:rsidRPr="0046238D">
        <w:rPr>
          <w:rFonts w:ascii="TH SarabunPSK" w:hAnsi="TH SarabunPSK" w:cs="TH SarabunPSK"/>
          <w:b/>
          <w:bCs/>
          <w:color w:val="EE0000"/>
          <w:sz w:val="28"/>
          <w:cs/>
        </w:rPr>
        <w:t>ผลผลิต</w:t>
      </w:r>
      <w:r w:rsidRPr="0046238D">
        <w:rPr>
          <w:rFonts w:ascii="TH SarabunPSK" w:hAnsi="TH SarabunPSK" w:cs="TH SarabunPSK"/>
          <w:color w:val="EE0000"/>
          <w:sz w:val="28"/>
          <w:cs/>
        </w:rPr>
        <w:t xml:space="preserve"> :</w:t>
      </w:r>
      <w:proofErr w:type="gramEnd"/>
      <w:r w:rsidRPr="0046238D">
        <w:rPr>
          <w:rFonts w:ascii="TH SarabunPSK" w:hAnsi="TH SarabunPSK" w:cs="TH SarabunPSK"/>
          <w:color w:val="EE0000"/>
          <w:sz w:val="28"/>
          <w:cs/>
        </w:rPr>
        <w:t xml:space="preserve"> ผลที่เกิดขึ้นสิ่งแรกและชัดเจนที่สุดจากโครงการวิจัย โดยตอบวัตถุประสงค์การศึกษาที่ตั้งไว้ เช่น สายพันธุ์พืชชนิ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>ด</w:t>
      </w:r>
      <w:r w:rsidRPr="0046238D">
        <w:rPr>
          <w:rFonts w:ascii="TH SarabunPSK" w:hAnsi="TH SarabunPSK" w:cs="TH SarabunPSK"/>
          <w:color w:val="EE0000"/>
          <w:sz w:val="28"/>
          <w:cs/>
        </w:rPr>
        <w:t>ใหม่ ตำรับยา/อาหารนวัตกรรม/เทคโนโลยี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 xml:space="preserve"> แนวทาง</w:t>
      </w:r>
      <w:r w:rsidRPr="0046238D">
        <w:rPr>
          <w:rFonts w:ascii="TH SarabunPSK" w:hAnsi="TH SarabunPSK" w:cs="TH SarabunPSK"/>
          <w:color w:val="EE0000"/>
          <w:sz w:val="28"/>
          <w:cs/>
        </w:rPr>
        <w:t>/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>นโยบายเพื่อการจัดการ</w:t>
      </w:r>
      <w:r w:rsidRPr="0046238D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Pr="0046238D">
        <w:rPr>
          <w:rFonts w:ascii="TH SarabunPSK" w:hAnsi="TH SarabunPSK" w:cs="TH SarabunPSK"/>
          <w:color w:val="EE0000"/>
          <w:sz w:val="28"/>
        </w:rPr>
        <w:t xml:space="preserve">Capacity building </w:t>
      </w:r>
      <w:r w:rsidRPr="0046238D">
        <w:rPr>
          <w:rFonts w:ascii="TH SarabunPSK" w:hAnsi="TH SarabunPSK" w:cs="TH SarabunPSK"/>
          <w:color w:val="EE0000"/>
          <w:sz w:val="28"/>
          <w:cs/>
        </w:rPr>
        <w:t xml:space="preserve">และ </w:t>
      </w:r>
      <w:r w:rsidRPr="0046238D">
        <w:rPr>
          <w:rFonts w:ascii="TH SarabunPSK" w:hAnsi="TH SarabunPSK" w:cs="TH SarabunPSK"/>
          <w:color w:val="EE0000"/>
          <w:sz w:val="28"/>
        </w:rPr>
        <w:t xml:space="preserve">Copyrights </w:t>
      </w:r>
      <w:r w:rsidRPr="0046238D">
        <w:rPr>
          <w:rFonts w:ascii="TH SarabunPSK" w:hAnsi="TH SarabunPSK" w:cs="TH SarabunPSK"/>
          <w:color w:val="EE0000"/>
          <w:sz w:val="28"/>
          <w:cs/>
        </w:rPr>
        <w:t>เป็นต้น</w:t>
      </w:r>
    </w:p>
    <w:p w14:paraId="1431ABB2" w14:textId="25503069" w:rsidR="0046238D" w:rsidRPr="0046238D" w:rsidRDefault="0046238D" w:rsidP="0046238D">
      <w:pPr>
        <w:pStyle w:val="a9"/>
        <w:numPr>
          <w:ilvl w:val="0"/>
          <w:numId w:val="46"/>
        </w:numPr>
        <w:rPr>
          <w:rFonts w:ascii="TH SarabunPSK" w:hAnsi="TH SarabunPSK" w:cs="TH SarabunPSK"/>
          <w:color w:val="EE0000"/>
          <w:sz w:val="28"/>
        </w:rPr>
      </w:pPr>
      <w:r w:rsidRPr="008A3132">
        <w:rPr>
          <w:rFonts w:ascii="TH SarabunPSK" w:hAnsi="TH SarabunPSK" w:cs="TH SarabunPSK"/>
          <w:b/>
          <w:bCs/>
          <w:color w:val="EE0000"/>
          <w:sz w:val="28"/>
        </w:rPr>
        <w:t xml:space="preserve">User </w:t>
      </w:r>
      <w:r w:rsidRPr="0046238D">
        <w:rPr>
          <w:rFonts w:ascii="TH SarabunPSK" w:hAnsi="TH SarabunPSK" w:cs="TH SarabunPSK"/>
          <w:b/>
          <w:bCs/>
          <w:color w:val="EE0000"/>
          <w:sz w:val="28"/>
          <w:cs/>
        </w:rPr>
        <w:t>ผู้ใช้ประโยชน์</w:t>
      </w:r>
      <w:r w:rsidRPr="0046238D">
        <w:rPr>
          <w:rFonts w:ascii="TH SarabunPSK" w:hAnsi="TH SarabunPSK" w:cs="TH SarabunPSK"/>
          <w:color w:val="EE0000"/>
          <w:sz w:val="28"/>
          <w:cs/>
        </w:rPr>
        <w:t>จาก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>ผลผลิตของงานวิจัย</w:t>
      </w:r>
      <w:r w:rsidRPr="0046238D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>งานวิจัยที่เกิดผลลัทธ์</w:t>
      </w:r>
      <w:r w:rsidRPr="0046238D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>ที่สำคัญต้องมีผู้ใช้ประโยชน์</w:t>
      </w:r>
      <w:r w:rsidRPr="0046238D">
        <w:rPr>
          <w:rFonts w:ascii="TH SarabunPSK" w:hAnsi="TH SarabunPSK" w:cs="TH SarabunPSK"/>
          <w:color w:val="EE0000"/>
          <w:sz w:val="28"/>
          <w:cs/>
        </w:rPr>
        <w:t xml:space="preserve"> (</w:t>
      </w:r>
      <w:r w:rsidRPr="0046238D">
        <w:rPr>
          <w:rFonts w:ascii="TH SarabunPSK" w:hAnsi="TH SarabunPSK" w:cs="TH SarabunPSK"/>
          <w:color w:val="EE0000"/>
          <w:sz w:val="28"/>
        </w:rPr>
        <w:t>User</w:t>
      </w:r>
      <w:r w:rsidRPr="0046238D">
        <w:rPr>
          <w:rFonts w:ascii="TH SarabunPSK" w:hAnsi="TH SarabunPSK" w:cs="TH SarabunPSK"/>
          <w:color w:val="EE0000"/>
          <w:sz w:val="28"/>
          <w:cs/>
        </w:rPr>
        <w:t>) มีการ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>ยอมรับ</w:t>
      </w:r>
      <w:r w:rsidRPr="0046238D">
        <w:rPr>
          <w:rFonts w:ascii="TH SarabunPSK" w:hAnsi="TH SarabunPSK" w:cs="TH SarabunPSK"/>
          <w:color w:val="EE0000"/>
          <w:sz w:val="28"/>
          <w:cs/>
        </w:rPr>
        <w:t xml:space="preserve"> (</w:t>
      </w:r>
      <w:r w:rsidRPr="0046238D">
        <w:rPr>
          <w:rFonts w:ascii="TH SarabunPSK" w:hAnsi="TH SarabunPSK" w:cs="TH SarabunPSK"/>
          <w:color w:val="EE0000"/>
          <w:sz w:val="28"/>
        </w:rPr>
        <w:t>Adoption</w:t>
      </w:r>
      <w:r w:rsidRPr="0046238D">
        <w:rPr>
          <w:rFonts w:ascii="TH SarabunPSK" w:hAnsi="TH SarabunPSK" w:cs="TH SarabunPSK"/>
          <w:color w:val="EE0000"/>
          <w:sz w:val="28"/>
          <w:cs/>
        </w:rPr>
        <w:t>) หรือการ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>นำไปใช้ในหลายระดับ</w:t>
      </w:r>
      <w:r w:rsidRPr="0046238D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 xml:space="preserve">เช่น </w:t>
      </w:r>
      <w:r w:rsidRPr="0046238D">
        <w:rPr>
          <w:rFonts w:ascii="TH SarabunPSK" w:hAnsi="TH SarabunPSK" w:cs="TH SarabunPSK"/>
          <w:color w:val="EE0000"/>
          <w:sz w:val="28"/>
        </w:rPr>
        <w:t>1</w:t>
      </w:r>
      <w:r w:rsidRPr="0046238D">
        <w:rPr>
          <w:rFonts w:ascii="TH SarabunPSK" w:hAnsi="TH SarabunPSK" w:cs="TH SarabunPSK"/>
          <w:color w:val="EE0000"/>
          <w:sz w:val="28"/>
          <w:cs/>
        </w:rPr>
        <w:t xml:space="preserve">* </w:t>
      </w:r>
      <w:r w:rsidRPr="0046238D">
        <w:rPr>
          <w:rFonts w:ascii="TH SarabunPSK" w:hAnsi="TH SarabunPSK" w:cs="TH SarabunPSK"/>
          <w:color w:val="EE0000"/>
          <w:sz w:val="28"/>
        </w:rPr>
        <w:t xml:space="preserve">User </w:t>
      </w:r>
      <w:r w:rsidRPr="0046238D">
        <w:rPr>
          <w:rFonts w:ascii="TH SarabunPSK" w:hAnsi="TH SarabunPSK" w:cs="TH SarabunPSK"/>
          <w:color w:val="EE0000"/>
          <w:sz w:val="28"/>
          <w:cs/>
        </w:rPr>
        <w:t>หรือ ผู้ใช้คนแรก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Pr="0046238D">
        <w:rPr>
          <w:rFonts w:ascii="TH SarabunPSK" w:hAnsi="TH SarabunPSK" w:cs="TH SarabunPSK"/>
          <w:color w:val="EE0000"/>
          <w:sz w:val="28"/>
        </w:rPr>
        <w:t xml:space="preserve">2nd User </w:t>
      </w:r>
      <w:r w:rsidRPr="0046238D">
        <w:rPr>
          <w:rFonts w:ascii="TH SarabunPSK" w:hAnsi="TH SarabunPSK" w:cs="TH SarabunPSK"/>
          <w:color w:val="EE0000"/>
          <w:sz w:val="28"/>
          <w:cs/>
        </w:rPr>
        <w:t>หรือ ผู้ใช้คนถัดไป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Pr="0046238D">
        <w:rPr>
          <w:rFonts w:ascii="TH SarabunPSK" w:hAnsi="TH SarabunPSK" w:cs="TH SarabunPSK"/>
          <w:color w:val="EE0000"/>
          <w:sz w:val="28"/>
        </w:rPr>
        <w:t xml:space="preserve">Final User </w:t>
      </w:r>
      <w:r w:rsidRPr="0046238D">
        <w:rPr>
          <w:rFonts w:ascii="TH SarabunPSK" w:hAnsi="TH SarabunPSK" w:cs="TH SarabunPSK"/>
          <w:color w:val="EE0000"/>
          <w:sz w:val="28"/>
          <w:cs/>
        </w:rPr>
        <w:t>หรือ ผู้ใช้คน</w:t>
      </w:r>
    </w:p>
    <w:p w14:paraId="3D1E02A0" w14:textId="391FF3E6" w:rsidR="0046238D" w:rsidRPr="0046238D" w:rsidRDefault="0046238D" w:rsidP="0046238D">
      <w:pPr>
        <w:pStyle w:val="a9"/>
        <w:rPr>
          <w:rFonts w:ascii="TH SarabunPSK" w:hAnsi="TH SarabunPSK" w:cs="TH SarabunPSK"/>
          <w:color w:val="EE0000"/>
          <w:sz w:val="28"/>
        </w:rPr>
      </w:pPr>
      <w:r w:rsidRPr="0046238D">
        <w:rPr>
          <w:rFonts w:ascii="TH SarabunPSK" w:hAnsi="TH SarabunPSK" w:cs="TH SarabunPSK"/>
          <w:color w:val="EE0000"/>
          <w:sz w:val="28"/>
          <w:cs/>
        </w:rPr>
        <w:t>*หมายเหตุ : ผู้ใช้ประโยชน์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>อาจมีแค่กลุ่มเดียวหรือมากกว่า</w:t>
      </w:r>
      <w:r w:rsidRPr="0046238D">
        <w:rPr>
          <w:rFonts w:ascii="TH SarabunPSK" w:hAnsi="TH SarabunPSK" w:cs="TH SarabunPSK"/>
          <w:color w:val="EE0000"/>
          <w:sz w:val="28"/>
        </w:rPr>
        <w:t xml:space="preserve">3 </w:t>
      </w:r>
      <w:r w:rsidRPr="0046238D">
        <w:rPr>
          <w:rFonts w:ascii="TH SarabunPSK" w:hAnsi="TH SarabunPSK" w:cs="TH SarabunPSK"/>
          <w:color w:val="EE0000"/>
          <w:sz w:val="28"/>
          <w:cs/>
        </w:rPr>
        <w:t>กลุ่มก็ได้ ซึ่งขึ้นอยู่กับ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>งานวิจัยสามารถสร้างความยอมรับให้แก่</w:t>
      </w:r>
      <w:r w:rsidRPr="0046238D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Pr="0046238D">
        <w:rPr>
          <w:rFonts w:ascii="TH SarabunPSK" w:hAnsi="TH SarabunPSK" w:cs="TH SarabunPSK"/>
          <w:color w:val="EE0000"/>
          <w:sz w:val="28"/>
        </w:rPr>
        <w:t xml:space="preserve">User </w:t>
      </w:r>
      <w:r w:rsidRPr="0046238D">
        <w:rPr>
          <w:rFonts w:ascii="TH SarabunPSK" w:hAnsi="TH SarabunPSK" w:cs="TH SarabunPSK"/>
          <w:color w:val="EE0000"/>
          <w:sz w:val="28"/>
          <w:cs/>
        </w:rPr>
        <w:t>ได้กี่กลุ่ม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>สุดท้าย</w:t>
      </w:r>
    </w:p>
    <w:p w14:paraId="601F8B32" w14:textId="792F6016" w:rsidR="0046238D" w:rsidRPr="0046238D" w:rsidRDefault="008A3132" w:rsidP="0046238D">
      <w:pPr>
        <w:pStyle w:val="a9"/>
        <w:numPr>
          <w:ilvl w:val="0"/>
          <w:numId w:val="46"/>
        </w:numPr>
        <w:rPr>
          <w:rFonts w:ascii="TH SarabunPSK" w:hAnsi="TH SarabunPSK" w:cs="TH SarabunPSK"/>
          <w:color w:val="EE0000"/>
          <w:sz w:val="28"/>
        </w:rPr>
      </w:pPr>
      <w:r w:rsidRPr="008A3132">
        <w:rPr>
          <w:rFonts w:ascii="TH SarabunPSK" w:hAnsi="TH SarabunPSK" w:cs="TH SarabunPSK"/>
          <w:b/>
          <w:bCs/>
          <w:color w:val="EE0000"/>
          <w:sz w:val="28"/>
        </w:rPr>
        <w:t>Change</w:t>
      </w:r>
      <w:r w:rsidRPr="0046238D">
        <w:rPr>
          <w:rFonts w:ascii="TH SarabunPSK" w:hAnsi="TH SarabunPSK" w:cs="TH SarabunPSK" w:hint="cs"/>
          <w:b/>
          <w:bCs/>
          <w:color w:val="EE0000"/>
          <w:sz w:val="28"/>
          <w:cs/>
        </w:rPr>
        <w:t xml:space="preserve"> </w:t>
      </w:r>
      <w:proofErr w:type="gramStart"/>
      <w:r w:rsidR="0046238D" w:rsidRPr="0046238D">
        <w:rPr>
          <w:rFonts w:ascii="TH SarabunPSK" w:hAnsi="TH SarabunPSK" w:cs="TH SarabunPSK" w:hint="cs"/>
          <w:b/>
          <w:bCs/>
          <w:color w:val="EE0000"/>
          <w:sz w:val="28"/>
          <w:cs/>
        </w:rPr>
        <w:t>การเปลี่ยนแปลง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="0046238D" w:rsidRPr="0046238D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>ที่เกิดขึ้นพิจารณาการใช้ประโยชน์ผลผลิต</w:t>
      </w:r>
      <w:proofErr w:type="gramEnd"/>
      <w:r w:rsidR="0046238D" w:rsidRPr="0046238D">
        <w:rPr>
          <w:rFonts w:ascii="TH SarabunPSK" w:hAnsi="TH SarabunPSK" w:cs="TH SarabunPSK"/>
          <w:color w:val="EE0000"/>
          <w:sz w:val="28"/>
          <w:cs/>
        </w:rPr>
        <w:t xml:space="preserve"> (</w:t>
      </w:r>
      <w:r w:rsidR="0046238D" w:rsidRPr="0046238D">
        <w:rPr>
          <w:rFonts w:ascii="TH SarabunPSK" w:hAnsi="TH SarabunPSK" w:cs="TH SarabunPSK"/>
          <w:color w:val="EE0000"/>
          <w:sz w:val="28"/>
        </w:rPr>
        <w:t>output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>) แยกตามผู้ใช้ (</w:t>
      </w:r>
      <w:r w:rsidR="0046238D" w:rsidRPr="0046238D">
        <w:rPr>
          <w:rFonts w:ascii="TH SarabunPSK" w:hAnsi="TH SarabunPSK" w:cs="TH SarabunPSK"/>
          <w:color w:val="EE0000"/>
          <w:sz w:val="28"/>
        </w:rPr>
        <w:t>user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>) แต่ละประเภทซึ่งการเปลี่ยนแปลงอาจเกิดขึ้นต่างช่วงเวลากัน</w:t>
      </w:r>
    </w:p>
    <w:p w14:paraId="37CAD78D" w14:textId="5538FE85" w:rsidR="0046238D" w:rsidRPr="0046238D" w:rsidRDefault="008A3132" w:rsidP="0046238D">
      <w:pPr>
        <w:pStyle w:val="a9"/>
        <w:numPr>
          <w:ilvl w:val="0"/>
          <w:numId w:val="46"/>
        </w:numPr>
        <w:spacing w:after="0"/>
        <w:rPr>
          <w:rFonts w:ascii="TH SarabunPSK" w:hAnsi="TH SarabunPSK" w:cs="TH SarabunPSK"/>
          <w:color w:val="EE0000"/>
          <w:sz w:val="28"/>
        </w:rPr>
      </w:pPr>
      <w:r w:rsidRPr="008A3132">
        <w:rPr>
          <w:rFonts w:ascii="TH SarabunPSK" w:hAnsi="TH SarabunPSK" w:cs="TH SarabunPSK"/>
          <w:b/>
          <w:bCs/>
          <w:color w:val="EE0000"/>
          <w:sz w:val="28"/>
        </w:rPr>
        <w:t>Impact</w:t>
      </w:r>
      <w:r w:rsidRPr="008A3132">
        <w:rPr>
          <w:rFonts w:ascii="TH SarabunPSK" w:hAnsi="TH SarabunPSK" w:cs="TH SarabunPSK" w:hint="cs"/>
          <w:b/>
          <w:bCs/>
          <w:color w:val="EE0000"/>
          <w:sz w:val="28"/>
          <w:cs/>
        </w:rPr>
        <w:t xml:space="preserve"> </w:t>
      </w:r>
      <w:r w:rsidR="0046238D" w:rsidRPr="0046238D">
        <w:rPr>
          <w:rFonts w:ascii="TH SarabunPSK" w:hAnsi="TH SarabunPSK" w:cs="TH SarabunPSK" w:hint="cs"/>
          <w:b/>
          <w:bCs/>
          <w:color w:val="EE0000"/>
          <w:sz w:val="28"/>
          <w:cs/>
        </w:rPr>
        <w:t>ผลกระทบ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 xml:space="preserve"> คือ</w:t>
      </w:r>
      <w:r w:rsidR="0046238D" w:rsidRPr="0046238D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>การเปลี่ยนแปลงจากผลลัพธ์</w:t>
      </w:r>
      <w:r w:rsidR="0046238D" w:rsidRPr="0046238D">
        <w:rPr>
          <w:rFonts w:ascii="TH SarabunPSK" w:hAnsi="TH SarabunPSK" w:cs="TH SarabunPSK" w:hint="cs"/>
          <w:color w:val="EE0000"/>
          <w:sz w:val="28"/>
          <w:cs/>
        </w:rPr>
        <w:t>ในวงกว้างโดยทั่วไปสามารถกำหนดผลกระทบออกเป็น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="0046238D" w:rsidRPr="0046238D">
        <w:rPr>
          <w:rFonts w:ascii="TH SarabunPSK" w:hAnsi="TH SarabunPSK" w:cs="TH SarabunPSK"/>
          <w:color w:val="EE0000"/>
          <w:sz w:val="28"/>
        </w:rPr>
        <w:t xml:space="preserve">3 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>ประเภท</w:t>
      </w:r>
      <w:r w:rsidR="0046238D" w:rsidRPr="0046238D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>ได้แก่</w:t>
      </w:r>
      <w:r w:rsidR="0046238D" w:rsidRPr="0046238D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>(</w:t>
      </w:r>
      <w:r w:rsidR="0046238D" w:rsidRPr="0046238D">
        <w:rPr>
          <w:rFonts w:ascii="TH SarabunPSK" w:hAnsi="TH SarabunPSK" w:cs="TH SarabunPSK"/>
          <w:color w:val="EE0000"/>
          <w:sz w:val="28"/>
        </w:rPr>
        <w:t>1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>) ผลกระทบทางเศรษฐกิจ</w:t>
      </w:r>
      <w:r w:rsidR="0046238D" w:rsidRPr="0046238D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>(</w:t>
      </w:r>
      <w:r w:rsidR="0046238D" w:rsidRPr="0046238D">
        <w:rPr>
          <w:rFonts w:ascii="TH SarabunPSK" w:hAnsi="TH SarabunPSK" w:cs="TH SarabunPSK"/>
          <w:color w:val="EE0000"/>
          <w:sz w:val="28"/>
        </w:rPr>
        <w:t>2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>) ผลกระทบทางสังคม และ</w:t>
      </w:r>
      <w:r w:rsidR="0046238D" w:rsidRPr="0046238D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>(</w:t>
      </w:r>
      <w:r w:rsidR="0046238D" w:rsidRPr="0046238D">
        <w:rPr>
          <w:rFonts w:ascii="TH SarabunPSK" w:hAnsi="TH SarabunPSK" w:cs="TH SarabunPSK"/>
          <w:color w:val="EE0000"/>
          <w:sz w:val="28"/>
        </w:rPr>
        <w:t>3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>) ผลกระทบทางสิ่งแวดล้อม</w:t>
      </w:r>
      <w:r w:rsidR="0046238D" w:rsidRPr="0046238D">
        <w:rPr>
          <w:rFonts w:ascii="TH SarabunPSK" w:hAnsi="TH SarabunPSK" w:cs="TH SarabunPSK" w:hint="cs"/>
          <w:color w:val="EE0000"/>
          <w:sz w:val="28"/>
          <w:cs/>
        </w:rPr>
        <w:t xml:space="preserve"> ซึ่งขึ้นอยู่กับลักษณะของงานวิจัยสามารถก่อให้เกิดผลกระทบเพียง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="0046238D" w:rsidRPr="0046238D">
        <w:rPr>
          <w:rFonts w:ascii="TH SarabunPSK" w:hAnsi="TH SarabunPSK" w:cs="TH SarabunPSK"/>
          <w:color w:val="EE0000"/>
          <w:sz w:val="28"/>
        </w:rPr>
        <w:t>1</w:t>
      </w:r>
      <w:r w:rsidR="0046238D" w:rsidRPr="0046238D">
        <w:rPr>
          <w:rFonts w:ascii="TH SarabunPSK" w:hAnsi="TH SarabunPSK" w:cs="TH SarabunPSK" w:hint="cs"/>
          <w:color w:val="EE0000"/>
          <w:sz w:val="28"/>
          <w:cs/>
        </w:rPr>
        <w:t xml:space="preserve"> หรือ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="0046238D" w:rsidRPr="0046238D">
        <w:rPr>
          <w:rFonts w:ascii="TH SarabunPSK" w:hAnsi="TH SarabunPSK" w:cs="TH SarabunPSK"/>
          <w:color w:val="EE0000"/>
          <w:sz w:val="28"/>
        </w:rPr>
        <w:t xml:space="preserve">2 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>ปร</w:t>
      </w:r>
      <w:r w:rsidR="0046238D" w:rsidRPr="0046238D">
        <w:rPr>
          <w:rFonts w:ascii="TH SarabunPSK" w:hAnsi="TH SarabunPSK" w:cs="TH SarabunPSK" w:hint="cs"/>
          <w:color w:val="EE0000"/>
          <w:sz w:val="28"/>
          <w:cs/>
        </w:rPr>
        <w:t>ะ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>เภท ไม่จำเป็นต้องเกิดผล</w:t>
      </w:r>
      <w:r w:rsidR="0046238D" w:rsidRPr="0046238D">
        <w:rPr>
          <w:rFonts w:ascii="TH SarabunPSK" w:hAnsi="TH SarabunPSK" w:cs="TH SarabunPSK" w:hint="cs"/>
          <w:color w:val="EE0000"/>
          <w:sz w:val="28"/>
          <w:cs/>
        </w:rPr>
        <w:t>กระทบครบทั้ง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="0046238D" w:rsidRPr="0046238D">
        <w:rPr>
          <w:rFonts w:ascii="TH SarabunPSK" w:hAnsi="TH SarabunPSK" w:cs="TH SarabunPSK"/>
          <w:color w:val="EE0000"/>
          <w:sz w:val="28"/>
        </w:rPr>
        <w:t xml:space="preserve">3 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>ประเภท</w:t>
      </w:r>
      <w:r w:rsidR="0046238D" w:rsidRPr="0046238D">
        <w:rPr>
          <w:rFonts w:ascii="TH SarabunPSK" w:hAnsi="TH SarabunPSK" w:cs="TH SarabunPSK" w:hint="cs"/>
          <w:color w:val="EE0000"/>
          <w:sz w:val="28"/>
          <w:cs/>
        </w:rPr>
        <w:t>พิจารณาได้ทั้งผลกระทบทางตรงและทางอ้อม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="0046238D" w:rsidRPr="0046238D">
        <w:rPr>
          <w:rFonts w:ascii="TH SarabunPSK" w:hAnsi="TH SarabunPSK" w:cs="TH SarabunPSK" w:hint="cs"/>
          <w:color w:val="EE0000"/>
          <w:sz w:val="28"/>
          <w:cs/>
        </w:rPr>
        <w:t>ที่เป็นเชิงบวกและเชิงลบ</w:t>
      </w:r>
    </w:p>
    <w:p w14:paraId="570B623F" w14:textId="77777777" w:rsidR="0046238D" w:rsidRPr="0046238D" w:rsidRDefault="0046238D" w:rsidP="0046238D">
      <w:pPr>
        <w:pStyle w:val="a9"/>
        <w:spacing w:after="0"/>
        <w:rPr>
          <w:rFonts w:ascii="TH SarabunPSK" w:hAnsi="TH SarabunPSK" w:cs="TH SarabunPSK"/>
          <w:sz w:val="28"/>
        </w:rPr>
      </w:pPr>
    </w:p>
    <w:p w14:paraId="4D7D635C" w14:textId="2D5C0867" w:rsidR="00C92E12" w:rsidRPr="004874FF" w:rsidRDefault="00C92E12" w:rsidP="00C92E12">
      <w:pPr>
        <w:pStyle w:val="a9"/>
        <w:numPr>
          <w:ilvl w:val="1"/>
          <w:numId w:val="22"/>
        </w:numPr>
        <w:tabs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874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การประเมินตนเอง (</w:t>
      </w:r>
      <w:r w:rsidRPr="004874FF">
        <w:rPr>
          <w:rFonts w:ascii="TH SarabunPSK" w:eastAsia="Cordia New" w:hAnsi="TH SarabunPSK" w:cs="TH SarabunPSK"/>
          <w:b/>
          <w:bCs/>
          <w:sz w:val="32"/>
          <w:szCs w:val="32"/>
        </w:rPr>
        <w:t>Self</w:t>
      </w:r>
      <w:r w:rsidRPr="004874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-</w:t>
      </w:r>
      <w:r w:rsidRPr="004874FF">
        <w:rPr>
          <w:rFonts w:ascii="TH SarabunPSK" w:eastAsia="Cordia New" w:hAnsi="TH SarabunPSK" w:cs="TH SarabunPSK"/>
          <w:b/>
          <w:bCs/>
          <w:sz w:val="32"/>
          <w:szCs w:val="32"/>
        </w:rPr>
        <w:t>assessment</w:t>
      </w:r>
      <w:r w:rsidRPr="004874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) </w:t>
      </w:r>
    </w:p>
    <w:p w14:paraId="5E59B070" w14:textId="77777777" w:rsidR="00C92E12" w:rsidRPr="005D19FD" w:rsidRDefault="00C92E12" w:rsidP="00C92E12">
      <w:pPr>
        <w:shd w:val="clear" w:color="auto" w:fill="FFFFFF"/>
        <w:tabs>
          <w:tab w:val="left" w:pos="851"/>
        </w:tabs>
        <w:spacing w:after="0" w:line="240" w:lineRule="auto"/>
        <w:rPr>
          <w:rFonts w:ascii="Thonburi" w:hAnsi="Thonburi"/>
          <w:sz w:val="24"/>
          <w:szCs w:val="24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6.1 </w:t>
      </w:r>
      <w:r w:rsidRPr="005D19FD">
        <w:rPr>
          <w:rFonts w:ascii="TH SarabunPSK" w:eastAsia="Times New Roman" w:hAnsi="TH SarabunPSK" w:cs="TH SarabunPSK"/>
          <w:sz w:val="32"/>
          <w:szCs w:val="32"/>
          <w:cs/>
        </w:rPr>
        <w:t xml:space="preserve">ความสอดคล้องและความเป็นไปได้ในการตอบ </w:t>
      </w:r>
      <w:r w:rsidRPr="005D19FD">
        <w:rPr>
          <w:rFonts w:ascii="TH SarabunPSK" w:eastAsia="Times New Roman" w:hAnsi="TH SarabunPSK" w:cs="TH SarabunPSK"/>
          <w:sz w:val="32"/>
          <w:szCs w:val="32"/>
        </w:rPr>
        <w:t xml:space="preserve"> OKR </w:t>
      </w:r>
      <w:r w:rsidRPr="005D19FD">
        <w:rPr>
          <w:rFonts w:ascii="TH SarabunPSK" w:eastAsia="Times New Roman" w:hAnsi="TH SarabunPSK" w:cs="TH SarabunPSK" w:hint="cs"/>
          <w:sz w:val="32"/>
          <w:szCs w:val="32"/>
          <w:cs/>
        </w:rPr>
        <w:t>ของ</w:t>
      </w:r>
      <w:r w:rsidRPr="005D19FD">
        <w:rPr>
          <w:rFonts w:ascii="TH SarabunPSK" w:eastAsia="Times New Roman" w:hAnsi="TH SarabunPSK" w:cs="TH SarabunPSK"/>
          <w:sz w:val="32"/>
          <w:szCs w:val="32"/>
          <w:cs/>
        </w:rPr>
        <w:t xml:space="preserve">แผนด้าน ววน. ของประเทศ </w:t>
      </w:r>
    </w:p>
    <w:p w14:paraId="31D2A7BB" w14:textId="77777777" w:rsidR="00C92E12" w:rsidRPr="008146B6" w:rsidRDefault="00C92E12" w:rsidP="00C92E12">
      <w:pPr>
        <w:pStyle w:val="a9"/>
        <w:shd w:val="clear" w:color="auto" w:fill="FFFFFF"/>
        <w:spacing w:after="0" w:line="240" w:lineRule="auto"/>
        <w:ind w:left="1134"/>
        <w:rPr>
          <w:rFonts w:ascii="TH SarabunPSK" w:eastAsia="Wingdings" w:hAnsi="TH SarabunPSK" w:cs="TH SarabunPSK"/>
          <w:sz w:val="32"/>
          <w:szCs w:val="32"/>
        </w:rPr>
      </w:pPr>
      <w:r w:rsidRPr="001575EB">
        <w:rPr>
          <w:rFonts w:ascii="Cambria Math" w:eastAsia="Sarabun" w:hAnsi="Cambria Math" w:cs="Angsana New" w:hint="cs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สอดคล้องกับยุทธศาสตร์ชาติ และตอบ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8146B6">
        <w:rPr>
          <w:rFonts w:ascii="TH SarabunPSK" w:eastAsia="Sarabun" w:hAnsi="TH SarabunPSK" w:cs="TH SarabunPSK"/>
          <w:sz w:val="32"/>
          <w:szCs w:val="32"/>
        </w:rPr>
        <w:t xml:space="preserve">KR 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ของ </w:t>
      </w:r>
      <w:r w:rsidRPr="008146B6">
        <w:rPr>
          <w:rFonts w:ascii="TH SarabunPSK" w:eastAsia="Sarabun" w:hAnsi="TH SarabunPSK" w:cs="TH SarabunPSK"/>
          <w:sz w:val="32"/>
          <w:szCs w:val="32"/>
        </w:rPr>
        <w:t>Platform</w:t>
      </w:r>
    </w:p>
    <w:p w14:paraId="7979921D" w14:textId="77777777" w:rsidR="00C92E12" w:rsidRPr="008146B6" w:rsidRDefault="00C92E12" w:rsidP="00C92E12">
      <w:pPr>
        <w:pStyle w:val="a9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 ตอบ </w:t>
      </w:r>
      <w:r w:rsidRPr="008146B6">
        <w:rPr>
          <w:rFonts w:ascii="TH SarabunPSK" w:eastAsia="Sarabun" w:hAnsi="TH SarabunPSK" w:cs="TH SarabunPSK"/>
          <w:sz w:val="32"/>
          <w:szCs w:val="32"/>
        </w:rPr>
        <w:t xml:space="preserve">KR 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ของ </w:t>
      </w:r>
      <w:r w:rsidRPr="008146B6">
        <w:rPr>
          <w:rFonts w:ascii="TH SarabunPSK" w:eastAsia="Sarabun" w:hAnsi="TH SarabunPSK" w:cs="TH SarabunPSK"/>
          <w:sz w:val="32"/>
          <w:szCs w:val="32"/>
        </w:rPr>
        <w:t>Platform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 xml:space="preserve"> และ</w:t>
      </w:r>
      <w:r w:rsidRPr="008146B6">
        <w:rPr>
          <w:rFonts w:ascii="TH SarabunPSK" w:eastAsia="Sarabun" w:hAnsi="TH SarabunPSK" w:cs="TH SarabunPSK"/>
          <w:sz w:val="32"/>
          <w:szCs w:val="32"/>
        </w:rPr>
        <w:t xml:space="preserve"> KR 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ของ </w:t>
      </w:r>
      <w:r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47E752ED" w14:textId="77777777" w:rsidR="00C92E12" w:rsidRPr="008146B6" w:rsidRDefault="00C92E12" w:rsidP="00C92E12">
      <w:pPr>
        <w:pStyle w:val="a9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 ตอบเฉพาะ </w:t>
      </w:r>
      <w:r w:rsidRPr="008146B6">
        <w:rPr>
          <w:rFonts w:ascii="TH SarabunPSK" w:eastAsia="Sarabun" w:hAnsi="TH SarabunPSK" w:cs="TH SarabunPSK"/>
          <w:sz w:val="32"/>
          <w:szCs w:val="32"/>
        </w:rPr>
        <w:t xml:space="preserve">KR 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ของ </w:t>
      </w:r>
      <w:r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1065399F" w14:textId="77777777" w:rsidR="00C92E12" w:rsidRDefault="00C92E12" w:rsidP="00C92E12">
      <w:pPr>
        <w:pStyle w:val="a9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 ตอบเฉพาะ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>ตัวชี้วัดของโครงการ</w:t>
      </w:r>
    </w:p>
    <w:p w14:paraId="16605557" w14:textId="77777777" w:rsidR="00C92E12" w:rsidRDefault="00C92E12" w:rsidP="00C92E12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712A3523" w14:textId="77777777" w:rsidR="00C92E12" w:rsidRPr="004874FF" w:rsidRDefault="00C92E12" w:rsidP="00C92E12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08B6B683" w14:textId="746EB891" w:rsidR="00C92E12" w:rsidRPr="004874FF" w:rsidRDefault="00C92E12" w:rsidP="00C92E12">
      <w:pPr>
        <w:pStyle w:val="a9"/>
        <w:numPr>
          <w:ilvl w:val="1"/>
          <w:numId w:val="22"/>
        </w:numPr>
        <w:tabs>
          <w:tab w:val="left" w:pos="284"/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4874F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ประสบการณ์การบริหารงานของ</w:t>
      </w:r>
      <w:r w:rsidRPr="004874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หัวหน้าโครงกา</w:t>
      </w:r>
      <w:r w:rsidRPr="004874F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</w:t>
      </w:r>
      <w:r w:rsidRPr="004874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4874F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ในการบริหารโครงการ</w:t>
      </w:r>
      <w:r w:rsidRPr="004874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ย</w:t>
      </w:r>
      <w:r w:rsidRPr="004874F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้</w:t>
      </w:r>
      <w:r w:rsidRPr="004874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อนหล</w:t>
      </w:r>
      <w:r w:rsidRPr="004874F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ั</w:t>
      </w:r>
      <w:r w:rsidRPr="004874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งไม</w:t>
      </w:r>
      <w:r w:rsidRPr="004874F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่</w:t>
      </w:r>
      <w:r w:rsidRPr="004874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เก</w:t>
      </w:r>
      <w:r w:rsidRPr="004874F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ิ</w:t>
      </w:r>
      <w:r w:rsidRPr="004874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น </w:t>
      </w:r>
      <w:r w:rsidRPr="004874FF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5 </w:t>
      </w:r>
      <w:r w:rsidRPr="004874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</w:t>
      </w:r>
      <w:r w:rsidRPr="004874F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ี</w:t>
      </w:r>
      <w:r w:rsidRPr="004874FF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4874FF">
        <w:rPr>
          <w:rFonts w:ascii="TH SarabunPSK" w:eastAsia="Cordia New" w:hAnsi="TH SarabunPSK" w:cs="TH SarabunPSK"/>
          <w:sz w:val="32"/>
          <w:szCs w:val="32"/>
        </w:rPr>
        <w:br/>
      </w:r>
      <w:r w:rsidRPr="004874FF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4874FF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โครงการที่เกิดผลกระทบสูง </w:t>
      </w:r>
      <w:r w:rsidRPr="004874FF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4874FF">
        <w:rPr>
          <w:rFonts w:ascii="TH SarabunPSK" w:eastAsia="Cordia New" w:hAnsi="TH SarabunPSK" w:cs="TH SarabunPSK" w:hint="cs"/>
          <w:sz w:val="32"/>
          <w:szCs w:val="32"/>
          <w:cs/>
        </w:rPr>
        <w:t>ลำดับแรก)</w:t>
      </w:r>
      <w:r w:rsidRPr="004874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874FF">
        <w:rPr>
          <w:rFonts w:ascii="TH SarabunPSK" w:eastAsia="Times New Roman" w:hAnsi="TH SarabunPSK" w:cs="TH SarabunPSK" w:hint="cs"/>
          <w:sz w:val="32"/>
          <w:szCs w:val="32"/>
          <w:cs/>
        </w:rPr>
        <w:t>(เฉพาะ</w:t>
      </w:r>
      <w:r w:rsidRPr="004874FF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  <w:r w:rsidRPr="004874FF">
        <w:rPr>
          <w:rFonts w:ascii="TH SarabunPSK" w:eastAsia="Cordia New" w:hAnsi="TH SarabunPSK" w:cs="TH SarabunPSK" w:hint="cs"/>
          <w:sz w:val="32"/>
          <w:szCs w:val="32"/>
          <w:cs/>
        </w:rPr>
        <w:t>/โครงการวิจัยเดี่ยว</w:t>
      </w:r>
      <w:r w:rsidRPr="004874FF">
        <w:rPr>
          <w:rFonts w:ascii="Thonburi" w:hAnsi="Thonburi" w:cs="Angsana New"/>
          <w:sz w:val="24"/>
          <w:szCs w:val="24"/>
          <w:cs/>
        </w:rPr>
        <w:t>)</w:t>
      </w:r>
    </w:p>
    <w:tbl>
      <w:tblPr>
        <w:tblStyle w:val="af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C92E12" w:rsidRPr="00644093" w14:paraId="0402EDF3" w14:textId="77777777" w:rsidTr="00C92E12">
        <w:tc>
          <w:tcPr>
            <w:tcW w:w="2268" w:type="dxa"/>
            <w:shd w:val="clear" w:color="auto" w:fill="BDD6EE" w:themeFill="accent5" w:themeFillTint="66"/>
            <w:vAlign w:val="center"/>
          </w:tcPr>
          <w:p w14:paraId="64847323" w14:textId="77777777" w:rsidR="00C92E12" w:rsidRPr="00C92E12" w:rsidRDefault="00C92E12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92E1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ชื่อโครงการวิจัย</w:t>
            </w:r>
          </w:p>
        </w:tc>
        <w:tc>
          <w:tcPr>
            <w:tcW w:w="1985" w:type="dxa"/>
            <w:shd w:val="clear" w:color="auto" w:fill="BDD6EE" w:themeFill="accent5" w:themeFillTint="66"/>
            <w:vAlign w:val="center"/>
          </w:tcPr>
          <w:p w14:paraId="484204B8" w14:textId="77777777" w:rsidR="00C92E12" w:rsidRPr="00C92E12" w:rsidRDefault="00C92E12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92E1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ปีที่ได้รับงบประมาณ</w:t>
            </w:r>
          </w:p>
        </w:tc>
        <w:tc>
          <w:tcPr>
            <w:tcW w:w="1843" w:type="dxa"/>
            <w:shd w:val="clear" w:color="auto" w:fill="BDD6EE" w:themeFill="accent5" w:themeFillTint="66"/>
            <w:vAlign w:val="center"/>
          </w:tcPr>
          <w:p w14:paraId="27BBDC1D" w14:textId="77777777" w:rsidR="00C92E12" w:rsidRPr="00C92E12" w:rsidRDefault="00C92E12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C92E1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  <w:r w:rsidRPr="00C92E12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92E12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3118" w:type="dxa"/>
            <w:shd w:val="clear" w:color="auto" w:fill="BDD6EE" w:themeFill="accent5" w:themeFillTint="66"/>
            <w:vAlign w:val="center"/>
          </w:tcPr>
          <w:p w14:paraId="6CF81322" w14:textId="77777777" w:rsidR="00C92E12" w:rsidRPr="00C92E12" w:rsidRDefault="00C92E12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C92E12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</w:tr>
      <w:tr w:rsidR="00C92E12" w14:paraId="6F003C3B" w14:textId="77777777" w:rsidTr="00593143">
        <w:tc>
          <w:tcPr>
            <w:tcW w:w="2268" w:type="dxa"/>
          </w:tcPr>
          <w:p w14:paraId="7F6F3AA5" w14:textId="77777777" w:rsidR="00C92E12" w:rsidRDefault="00C92E12" w:rsidP="00593143">
            <w:pPr>
              <w:pStyle w:val="a9"/>
              <w:spacing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929D50F" w14:textId="77777777" w:rsidR="00C92E12" w:rsidRDefault="00C92E12" w:rsidP="00593143">
            <w:pPr>
              <w:pStyle w:val="a9"/>
              <w:spacing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4DF89E1" w14:textId="77777777" w:rsidR="00C92E12" w:rsidRDefault="00C92E12" w:rsidP="00593143">
            <w:pPr>
              <w:pStyle w:val="a9"/>
              <w:spacing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EB91FA9" w14:textId="77777777" w:rsidR="00C92E12" w:rsidRDefault="00C92E12" w:rsidP="00593143">
            <w:pPr>
              <w:pStyle w:val="a9"/>
              <w:spacing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92E12" w14:paraId="2104F560" w14:textId="77777777" w:rsidTr="00593143">
        <w:tc>
          <w:tcPr>
            <w:tcW w:w="2268" w:type="dxa"/>
          </w:tcPr>
          <w:p w14:paraId="77139938" w14:textId="77777777" w:rsidR="00C92E12" w:rsidRDefault="00C92E12" w:rsidP="00593143">
            <w:pPr>
              <w:pStyle w:val="a9"/>
              <w:spacing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5E9E7DD" w14:textId="77777777" w:rsidR="00C92E12" w:rsidRDefault="00C92E12" w:rsidP="00593143">
            <w:pPr>
              <w:pStyle w:val="a9"/>
              <w:spacing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70E021" w14:textId="77777777" w:rsidR="00C92E12" w:rsidRDefault="00C92E12" w:rsidP="00593143">
            <w:pPr>
              <w:pStyle w:val="a9"/>
              <w:spacing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A531978" w14:textId="77777777" w:rsidR="00C92E12" w:rsidRDefault="00C92E12" w:rsidP="00593143">
            <w:pPr>
              <w:pStyle w:val="a9"/>
              <w:spacing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646231D" w14:textId="77777777" w:rsidR="00C92E12" w:rsidRDefault="00C92E12" w:rsidP="00C92E12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</w:pPr>
    </w:p>
    <w:p w14:paraId="5BBDF510" w14:textId="77777777" w:rsidR="00C92E12" w:rsidRDefault="00C92E12" w:rsidP="00C92E12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</w:pPr>
    </w:p>
    <w:p w14:paraId="216F4560" w14:textId="77777777" w:rsidR="00C92E12" w:rsidRPr="0071119B" w:rsidRDefault="00C92E12" w:rsidP="00C92E12">
      <w:pPr>
        <w:spacing w:after="0" w:line="240" w:lineRule="auto"/>
        <w:ind w:left="4321"/>
        <w:jc w:val="center"/>
        <w:rPr>
          <w:rFonts w:ascii="TH SarabunPSK" w:hAnsi="TH SarabunPSK" w:cs="TH SarabunPSK"/>
          <w:iCs/>
          <w:sz w:val="32"/>
          <w:szCs w:val="32"/>
        </w:rPr>
      </w:pPr>
      <w:r w:rsidRPr="0071119B">
        <w:rPr>
          <w:rFonts w:ascii="TH SarabunPSK" w:hAnsi="TH SarabunPSK" w:cs="TH SarabunPSK"/>
          <w:iCs/>
          <w:sz w:val="32"/>
          <w:szCs w:val="32"/>
          <w:cs/>
        </w:rPr>
        <w:t>ลง</w:t>
      </w:r>
      <w:r w:rsidRPr="0071119B"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71119B">
        <w:rPr>
          <w:rFonts w:ascii="TH SarabunPSK" w:hAnsi="TH SarabunPSK" w:cs="TH SarabunPSK"/>
          <w:iCs/>
          <w:sz w:val="32"/>
          <w:szCs w:val="32"/>
          <w:cs/>
        </w:rPr>
        <w:t>……</w:t>
      </w:r>
      <w:r w:rsidRPr="0071119B">
        <w:rPr>
          <w:rFonts w:ascii="TH SarabunPSK" w:hAnsi="TH SarabunPSK" w:cs="TH SarabunPSK" w:hint="cs"/>
          <w:iCs/>
          <w:sz w:val="32"/>
          <w:szCs w:val="32"/>
          <w:cs/>
        </w:rPr>
        <w:t>ลายเซ็นแสกน</w:t>
      </w:r>
      <w:r w:rsidRPr="0071119B">
        <w:rPr>
          <w:rFonts w:ascii="TH SarabunPSK" w:hAnsi="TH SarabunPSK" w:cs="TH SarabunPSK"/>
          <w:iCs/>
          <w:sz w:val="32"/>
          <w:szCs w:val="32"/>
          <w:cs/>
        </w:rPr>
        <w:t>………………</w:t>
      </w:r>
    </w:p>
    <w:p w14:paraId="44C53031" w14:textId="77777777" w:rsidR="00C92E12" w:rsidRPr="0071119B" w:rsidRDefault="00C92E12" w:rsidP="00C92E12">
      <w:pPr>
        <w:spacing w:after="0" w:line="240" w:lineRule="auto"/>
        <w:ind w:left="4321"/>
        <w:jc w:val="center"/>
        <w:rPr>
          <w:rFonts w:ascii="TH SarabunPSK" w:hAnsi="TH SarabunPSK" w:cs="TH SarabunPSK"/>
          <w:iCs/>
          <w:sz w:val="32"/>
          <w:szCs w:val="32"/>
        </w:rPr>
      </w:pPr>
      <w:r w:rsidRPr="0071119B">
        <w:rPr>
          <w:rFonts w:ascii="TH SarabunPSK" w:hAnsi="TH SarabunPSK" w:cs="TH SarabunPSK"/>
          <w:iCs/>
          <w:sz w:val="32"/>
          <w:szCs w:val="32"/>
          <w:cs/>
        </w:rPr>
        <w:t>(……………………………………….)</w:t>
      </w:r>
    </w:p>
    <w:p w14:paraId="5BD6AA1B" w14:textId="77777777" w:rsidR="00C92E12" w:rsidRDefault="00C92E12" w:rsidP="00C92E12">
      <w:pPr>
        <w:spacing w:after="0" w:line="240" w:lineRule="auto"/>
        <w:ind w:left="4321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5548B3A3" w14:textId="77777777" w:rsidR="00C92E12" w:rsidRPr="0071119B" w:rsidRDefault="00C92E12" w:rsidP="00C92E12">
      <w:pPr>
        <w:spacing w:after="0" w:line="240" w:lineRule="auto"/>
        <w:ind w:left="4321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1119B">
        <w:rPr>
          <w:rFonts w:ascii="TH SarabunPSK" w:hAnsi="TH SarabunPSK" w:cs="TH SarabunPSK"/>
          <w:i/>
          <w:sz w:val="32"/>
          <w:szCs w:val="32"/>
          <w:cs/>
        </w:rPr>
        <w:t>หัวหน้าโครงการ</w:t>
      </w:r>
    </w:p>
    <w:p w14:paraId="49165249" w14:textId="77777777" w:rsidR="00C92E12" w:rsidRDefault="00C92E12" w:rsidP="00C92E12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</w:pPr>
    </w:p>
    <w:p w14:paraId="057AE2B8" w14:textId="64B855AA" w:rsidR="00C92E12" w:rsidRDefault="00C92E12" w:rsidP="00C92E1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6</w:t>
      </w: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 xml:space="preserve">ประวัตินักวิจัย </w:t>
      </w:r>
    </w:p>
    <w:p w14:paraId="56586052" w14:textId="06892084" w:rsidR="00C92E12" w:rsidRPr="006F3FF7" w:rsidRDefault="00C92E12" w:rsidP="00C92E1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r w:rsidRPr="006F3FF7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  <w:tab/>
      </w:r>
    </w:p>
    <w:bookmarkEnd w:id="14"/>
    <w:p w14:paraId="5C7F5872" w14:textId="0AAA975C" w:rsidR="002F101F" w:rsidRDefault="002F101F" w:rsidP="00C92E12">
      <w:pP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</w:pPr>
    </w:p>
    <w:sectPr w:rsidR="002F101F" w:rsidSect="002F101F">
      <w:type w:val="continuous"/>
      <w:pgSz w:w="11906" w:h="16838"/>
      <w:pgMar w:top="1349" w:right="992" w:bottom="992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D3BEF" w14:textId="77777777" w:rsidR="0040364B" w:rsidRDefault="0040364B" w:rsidP="002F101F">
      <w:pPr>
        <w:spacing w:after="0" w:line="240" w:lineRule="auto"/>
      </w:pPr>
      <w:r>
        <w:separator/>
      </w:r>
    </w:p>
  </w:endnote>
  <w:endnote w:type="continuationSeparator" w:id="0">
    <w:p w14:paraId="5FEFDDBA" w14:textId="77777777" w:rsidR="0040364B" w:rsidRDefault="0040364B" w:rsidP="002F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784505"/>
      <w:docPartObj>
        <w:docPartGallery w:val="Page Numbers (Bottom of Page)"/>
        <w:docPartUnique/>
      </w:docPartObj>
    </w:sdtPr>
    <w:sdtEndPr/>
    <w:sdtContent>
      <w:p w14:paraId="45A7ED55" w14:textId="2D80AA17" w:rsidR="005E3013" w:rsidRDefault="0040364B">
        <w:pPr>
          <w:pStyle w:val="af2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2355A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56489E69" w14:textId="77777777" w:rsidR="005E3013" w:rsidRDefault="005E301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70528" w14:textId="77777777" w:rsidR="0040364B" w:rsidRDefault="0040364B" w:rsidP="002F101F">
      <w:pPr>
        <w:spacing w:after="0" w:line="240" w:lineRule="auto"/>
      </w:pPr>
      <w:r>
        <w:separator/>
      </w:r>
    </w:p>
  </w:footnote>
  <w:footnote w:type="continuationSeparator" w:id="0">
    <w:p w14:paraId="2AE54BC2" w14:textId="77777777" w:rsidR="0040364B" w:rsidRDefault="0040364B" w:rsidP="002F1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2BA8"/>
    <w:multiLevelType w:val="hybridMultilevel"/>
    <w:tmpl w:val="076E5D04"/>
    <w:lvl w:ilvl="0" w:tplc="50A898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01BF"/>
    <w:multiLevelType w:val="multilevel"/>
    <w:tmpl w:val="078B01BF"/>
    <w:lvl w:ilvl="0">
      <w:start w:val="1"/>
      <w:numFmt w:val="bullet"/>
      <w:lvlText w:val="-"/>
      <w:lvlJc w:val="left"/>
      <w:pPr>
        <w:ind w:left="360" w:hanging="360"/>
      </w:pPr>
      <w:rPr>
        <w:rFonts w:ascii="TH Sarabun New" w:eastAsiaTheme="minorHAnsi" w:hAnsi="TH Sarabun New" w:cs="TH Sarabun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B53A5C"/>
    <w:multiLevelType w:val="multilevel"/>
    <w:tmpl w:val="36C485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3" w15:restartNumberingAfterBreak="0">
    <w:nsid w:val="0B2D5E04"/>
    <w:multiLevelType w:val="multilevel"/>
    <w:tmpl w:val="B1CEC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BF1799"/>
    <w:multiLevelType w:val="multilevel"/>
    <w:tmpl w:val="F246E934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Theme="minorHAnsi"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5" w15:restartNumberingAfterBreak="0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6" w15:restartNumberingAfterBreak="0">
    <w:nsid w:val="1BEE240E"/>
    <w:multiLevelType w:val="hybridMultilevel"/>
    <w:tmpl w:val="77FC6EEE"/>
    <w:lvl w:ilvl="0" w:tplc="52529D8C">
      <w:start w:val="1"/>
      <w:numFmt w:val="decimal"/>
      <w:lvlText w:val="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7" w15:restartNumberingAfterBreak="0">
    <w:nsid w:val="1DC133CF"/>
    <w:multiLevelType w:val="multilevel"/>
    <w:tmpl w:val="9F3C5410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SimSun" w:hint="default"/>
      </w:rPr>
    </w:lvl>
  </w:abstractNum>
  <w:abstractNum w:abstractNumId="8" w15:restartNumberingAfterBreak="0">
    <w:nsid w:val="1DEF05B7"/>
    <w:multiLevelType w:val="hybridMultilevel"/>
    <w:tmpl w:val="E730C41C"/>
    <w:lvl w:ilvl="0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25B6C"/>
    <w:multiLevelType w:val="hybridMultilevel"/>
    <w:tmpl w:val="002E4608"/>
    <w:lvl w:ilvl="0" w:tplc="0B08A9A8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16396"/>
    <w:multiLevelType w:val="multilevel"/>
    <w:tmpl w:val="FF841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E34AD3"/>
    <w:multiLevelType w:val="hybridMultilevel"/>
    <w:tmpl w:val="8310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42778"/>
    <w:multiLevelType w:val="hybridMultilevel"/>
    <w:tmpl w:val="248C844A"/>
    <w:lvl w:ilvl="0" w:tplc="7046CD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7353E"/>
    <w:multiLevelType w:val="hybridMultilevel"/>
    <w:tmpl w:val="B6D8F4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FB82CA8"/>
    <w:multiLevelType w:val="hybridMultilevel"/>
    <w:tmpl w:val="0FF69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025B4"/>
    <w:multiLevelType w:val="multilevel"/>
    <w:tmpl w:val="11EA7D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4180641"/>
    <w:multiLevelType w:val="multilevel"/>
    <w:tmpl w:val="5966F9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7A82C73"/>
    <w:multiLevelType w:val="hybridMultilevel"/>
    <w:tmpl w:val="A92470EA"/>
    <w:lvl w:ilvl="0" w:tplc="50A898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A1639"/>
    <w:multiLevelType w:val="multilevel"/>
    <w:tmpl w:val="81341D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9BF73A9"/>
    <w:multiLevelType w:val="multilevel"/>
    <w:tmpl w:val="8EF8269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64258"/>
    <w:multiLevelType w:val="hybridMultilevel"/>
    <w:tmpl w:val="0D50FF04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DCF47FD"/>
    <w:multiLevelType w:val="multilevel"/>
    <w:tmpl w:val="64B00A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9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2482F"/>
    <w:multiLevelType w:val="multilevel"/>
    <w:tmpl w:val="CA3A9A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8A2939"/>
    <w:multiLevelType w:val="multilevel"/>
    <w:tmpl w:val="C25030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DD02EEB"/>
    <w:multiLevelType w:val="hybridMultilevel"/>
    <w:tmpl w:val="A14C7270"/>
    <w:lvl w:ilvl="0" w:tplc="72269C16">
      <w:start w:val="3"/>
      <w:numFmt w:val="bullet"/>
      <w:lvlText w:val="•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20DB0"/>
    <w:multiLevelType w:val="multilevel"/>
    <w:tmpl w:val="9BBE6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5250E"/>
    <w:multiLevelType w:val="multilevel"/>
    <w:tmpl w:val="47DE8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F461A4B"/>
    <w:multiLevelType w:val="multilevel"/>
    <w:tmpl w:val="C4D841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F4C0585"/>
    <w:multiLevelType w:val="hybridMultilevel"/>
    <w:tmpl w:val="D8002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12BCB"/>
    <w:multiLevelType w:val="hybridMultilevel"/>
    <w:tmpl w:val="0680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517BF9"/>
    <w:multiLevelType w:val="hybridMultilevel"/>
    <w:tmpl w:val="63E48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91D8E"/>
    <w:multiLevelType w:val="multilevel"/>
    <w:tmpl w:val="1CB6D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9B02E77"/>
    <w:multiLevelType w:val="hybridMultilevel"/>
    <w:tmpl w:val="75CED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368A2"/>
    <w:multiLevelType w:val="multilevel"/>
    <w:tmpl w:val="9BF21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F3742C9"/>
    <w:multiLevelType w:val="hybridMultilevel"/>
    <w:tmpl w:val="DFE0591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25"/>
  </w:num>
  <w:num w:numId="4">
    <w:abstractNumId w:val="5"/>
  </w:num>
  <w:num w:numId="5">
    <w:abstractNumId w:val="26"/>
  </w:num>
  <w:num w:numId="6">
    <w:abstractNumId w:val="1"/>
  </w:num>
  <w:num w:numId="7">
    <w:abstractNumId w:val="41"/>
  </w:num>
  <w:num w:numId="8">
    <w:abstractNumId w:val="31"/>
  </w:num>
  <w:num w:numId="9">
    <w:abstractNumId w:val="28"/>
  </w:num>
  <w:num w:numId="10">
    <w:abstractNumId w:val="7"/>
  </w:num>
  <w:num w:numId="11">
    <w:abstractNumId w:val="14"/>
  </w:num>
  <w:num w:numId="12">
    <w:abstractNumId w:val="42"/>
  </w:num>
  <w:num w:numId="13">
    <w:abstractNumId w:val="13"/>
  </w:num>
  <w:num w:numId="14">
    <w:abstractNumId w:val="19"/>
  </w:num>
  <w:num w:numId="15">
    <w:abstractNumId w:val="45"/>
  </w:num>
  <w:num w:numId="16">
    <w:abstractNumId w:val="36"/>
  </w:num>
  <w:num w:numId="17">
    <w:abstractNumId w:val="17"/>
  </w:num>
  <w:num w:numId="18">
    <w:abstractNumId w:val="9"/>
  </w:num>
  <w:num w:numId="19">
    <w:abstractNumId w:val="32"/>
  </w:num>
  <w:num w:numId="20">
    <w:abstractNumId w:val="18"/>
  </w:num>
  <w:num w:numId="21">
    <w:abstractNumId w:val="12"/>
  </w:num>
  <w:num w:numId="22">
    <w:abstractNumId w:val="21"/>
  </w:num>
  <w:num w:numId="23">
    <w:abstractNumId w:val="44"/>
  </w:num>
  <w:num w:numId="24">
    <w:abstractNumId w:val="3"/>
  </w:num>
  <w:num w:numId="25">
    <w:abstractNumId w:val="27"/>
  </w:num>
  <w:num w:numId="26">
    <w:abstractNumId w:val="6"/>
  </w:num>
  <w:num w:numId="27">
    <w:abstractNumId w:val="11"/>
  </w:num>
  <w:num w:numId="28">
    <w:abstractNumId w:val="16"/>
  </w:num>
  <w:num w:numId="29">
    <w:abstractNumId w:val="20"/>
  </w:num>
  <w:num w:numId="30">
    <w:abstractNumId w:val="43"/>
  </w:num>
  <w:num w:numId="31">
    <w:abstractNumId w:val="39"/>
  </w:num>
  <w:num w:numId="32">
    <w:abstractNumId w:val="35"/>
  </w:num>
  <w:num w:numId="33">
    <w:abstractNumId w:val="23"/>
  </w:num>
  <w:num w:numId="34">
    <w:abstractNumId w:val="34"/>
  </w:num>
  <w:num w:numId="35">
    <w:abstractNumId w:val="0"/>
  </w:num>
  <w:num w:numId="36">
    <w:abstractNumId w:val="15"/>
  </w:num>
  <w:num w:numId="37">
    <w:abstractNumId w:val="37"/>
  </w:num>
  <w:num w:numId="38">
    <w:abstractNumId w:val="38"/>
  </w:num>
  <w:num w:numId="39">
    <w:abstractNumId w:val="46"/>
  </w:num>
  <w:num w:numId="40">
    <w:abstractNumId w:val="4"/>
  </w:num>
  <w:num w:numId="41">
    <w:abstractNumId w:val="24"/>
  </w:num>
  <w:num w:numId="42">
    <w:abstractNumId w:val="2"/>
  </w:num>
  <w:num w:numId="43">
    <w:abstractNumId w:val="30"/>
  </w:num>
  <w:num w:numId="44">
    <w:abstractNumId w:val="22"/>
  </w:num>
  <w:num w:numId="45">
    <w:abstractNumId w:val="10"/>
  </w:num>
  <w:num w:numId="46">
    <w:abstractNumId w:val="40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1F"/>
    <w:rsid w:val="000E57B0"/>
    <w:rsid w:val="000F1568"/>
    <w:rsid w:val="002355A3"/>
    <w:rsid w:val="00246335"/>
    <w:rsid w:val="002F101F"/>
    <w:rsid w:val="00393D0B"/>
    <w:rsid w:val="0040364B"/>
    <w:rsid w:val="0046238D"/>
    <w:rsid w:val="004A3144"/>
    <w:rsid w:val="005E3013"/>
    <w:rsid w:val="00820AA1"/>
    <w:rsid w:val="008340EE"/>
    <w:rsid w:val="008A3132"/>
    <w:rsid w:val="00A33DDA"/>
    <w:rsid w:val="00C65EFE"/>
    <w:rsid w:val="00C92E12"/>
    <w:rsid w:val="00D5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9FE6"/>
  <w15:chartTrackingRefBased/>
  <w15:docId w15:val="{5B960C5C-1311-4A03-8A33-769A1C91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1F"/>
    <w:pPr>
      <w:spacing w:line="259" w:lineRule="auto"/>
    </w:pPr>
    <w:rPr>
      <w:kern w:val="0"/>
      <w:sz w:val="22"/>
      <w:szCs w:val="28"/>
      <w:lang w:bidi="th-TH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1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0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0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F1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1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F10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F10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F101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F10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F101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F10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F10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1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ชื่อเรื่อง อักขระ"/>
    <w:basedOn w:val="a0"/>
    <w:link w:val="a3"/>
    <w:uiPriority w:val="10"/>
    <w:rsid w:val="002F1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F1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F101F"/>
    <w:rPr>
      <w:i/>
      <w:iCs/>
      <w:color w:val="404040" w:themeColor="text1" w:themeTint="BF"/>
    </w:rPr>
  </w:style>
  <w:style w:type="paragraph" w:styleId="a9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a"/>
    <w:link w:val="aa"/>
    <w:uiPriority w:val="34"/>
    <w:qFormat/>
    <w:rsid w:val="002F101F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2F101F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2F1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2F101F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2F101F"/>
    <w:rPr>
      <w:b/>
      <w:bCs/>
      <w:smallCaps/>
      <w:color w:val="2F5496" w:themeColor="accent1" w:themeShade="BF"/>
      <w:spacing w:val="5"/>
    </w:rPr>
  </w:style>
  <w:style w:type="character" w:customStyle="1" w:styleId="aa">
    <w:name w:val="รายการย่อหน้า อักขระ"/>
    <w:aliases w:val="00 List Bull อักขระ,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"/>
    <w:link w:val="a9"/>
    <w:qFormat/>
    <w:rsid w:val="002F101F"/>
  </w:style>
  <w:style w:type="table" w:styleId="af">
    <w:name w:val="Table Grid"/>
    <w:basedOn w:val="a1"/>
    <w:uiPriority w:val="39"/>
    <w:rsid w:val="002F101F"/>
    <w:pPr>
      <w:spacing w:after="0" w:line="240" w:lineRule="auto"/>
    </w:pPr>
    <w:rPr>
      <w:kern w:val="0"/>
      <w:sz w:val="22"/>
      <w:szCs w:val="28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2F10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kern w:val="0"/>
      <w:sz w:val="20"/>
      <w:szCs w:val="20"/>
      <w:bdr w:val="nil"/>
      <w:lang w:bidi="th-TH"/>
      <w14:ligatures w14:val="none"/>
    </w:rPr>
  </w:style>
  <w:style w:type="table" w:customStyle="1" w:styleId="TableGrid1">
    <w:name w:val="Table Grid1"/>
    <w:basedOn w:val="a1"/>
    <w:next w:val="af"/>
    <w:uiPriority w:val="39"/>
    <w:rsid w:val="002F101F"/>
    <w:pPr>
      <w:spacing w:after="0" w:line="240" w:lineRule="auto"/>
    </w:pPr>
    <w:rPr>
      <w:kern w:val="0"/>
      <w:sz w:val="22"/>
      <w:szCs w:val="28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"/>
    <w:uiPriority w:val="59"/>
    <w:rsid w:val="002F101F"/>
    <w:pPr>
      <w:spacing w:after="0" w:line="240" w:lineRule="auto"/>
    </w:pPr>
    <w:rPr>
      <w:kern w:val="0"/>
      <w:sz w:val="22"/>
      <w:szCs w:val="28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f"/>
    <w:uiPriority w:val="59"/>
    <w:rsid w:val="002F101F"/>
    <w:pPr>
      <w:spacing w:after="0" w:line="240" w:lineRule="auto"/>
    </w:pPr>
    <w:rPr>
      <w:kern w:val="0"/>
      <w:sz w:val="22"/>
      <w:szCs w:val="28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f"/>
    <w:uiPriority w:val="59"/>
    <w:rsid w:val="002F101F"/>
    <w:pPr>
      <w:spacing w:after="0" w:line="240" w:lineRule="auto"/>
    </w:pPr>
    <w:rPr>
      <w:kern w:val="0"/>
      <w:sz w:val="22"/>
      <w:szCs w:val="28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2F1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หัวกระดาษ อักขระ"/>
    <w:basedOn w:val="a0"/>
    <w:link w:val="af0"/>
    <w:uiPriority w:val="99"/>
    <w:rsid w:val="002F101F"/>
    <w:rPr>
      <w:kern w:val="0"/>
      <w:sz w:val="22"/>
      <w:szCs w:val="28"/>
      <w:lang w:bidi="th-TH"/>
      <w14:ligatures w14:val="none"/>
    </w:rPr>
  </w:style>
  <w:style w:type="paragraph" w:styleId="af2">
    <w:name w:val="footer"/>
    <w:basedOn w:val="a"/>
    <w:link w:val="af3"/>
    <w:uiPriority w:val="99"/>
    <w:unhideWhenUsed/>
    <w:rsid w:val="002F1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ท้ายกระดาษ อักขระ"/>
    <w:basedOn w:val="a0"/>
    <w:link w:val="af2"/>
    <w:uiPriority w:val="99"/>
    <w:rsid w:val="002F101F"/>
    <w:rPr>
      <w:kern w:val="0"/>
      <w:sz w:val="22"/>
      <w:szCs w:val="28"/>
      <w:lang w:bidi="th-TH"/>
      <w14:ligatures w14:val="none"/>
    </w:rPr>
  </w:style>
  <w:style w:type="character" w:customStyle="1" w:styleId="fontstyle01">
    <w:name w:val="fontstyle01"/>
    <w:basedOn w:val="a0"/>
    <w:rsid w:val="002F101F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2F101F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2F101F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2F101F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f4">
    <w:name w:val="Balloon Text"/>
    <w:basedOn w:val="a"/>
    <w:link w:val="af5"/>
    <w:uiPriority w:val="99"/>
    <w:semiHidden/>
    <w:unhideWhenUsed/>
    <w:rsid w:val="002F101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f5">
    <w:name w:val="ข้อความบอลลูน อักขระ"/>
    <w:basedOn w:val="a0"/>
    <w:link w:val="af4"/>
    <w:uiPriority w:val="99"/>
    <w:semiHidden/>
    <w:rsid w:val="002F101F"/>
    <w:rPr>
      <w:rFonts w:ascii="Segoe UI" w:hAnsi="Segoe UI" w:cs="Angsana New"/>
      <w:kern w:val="0"/>
      <w:sz w:val="18"/>
      <w:szCs w:val="22"/>
      <w:lang w:bidi="th-TH"/>
      <w14:ligatures w14:val="none"/>
    </w:rPr>
  </w:style>
  <w:style w:type="character" w:styleId="af6">
    <w:name w:val="annotation reference"/>
    <w:basedOn w:val="a0"/>
    <w:uiPriority w:val="99"/>
    <w:semiHidden/>
    <w:unhideWhenUsed/>
    <w:rsid w:val="002F101F"/>
    <w:rPr>
      <w:sz w:val="16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2F101F"/>
    <w:pPr>
      <w:spacing w:line="240" w:lineRule="auto"/>
    </w:pPr>
    <w:rPr>
      <w:sz w:val="20"/>
      <w:szCs w:val="25"/>
    </w:rPr>
  </w:style>
  <w:style w:type="character" w:customStyle="1" w:styleId="af8">
    <w:name w:val="ข้อความข้อคิดเห็น อักขระ"/>
    <w:basedOn w:val="a0"/>
    <w:link w:val="af7"/>
    <w:uiPriority w:val="99"/>
    <w:semiHidden/>
    <w:rsid w:val="002F101F"/>
    <w:rPr>
      <w:kern w:val="0"/>
      <w:sz w:val="20"/>
      <w:szCs w:val="25"/>
      <w:lang w:bidi="th-TH"/>
      <w14:ligatures w14:val="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F101F"/>
    <w:rPr>
      <w:b/>
      <w:bCs/>
    </w:rPr>
  </w:style>
  <w:style w:type="character" w:customStyle="1" w:styleId="afa">
    <w:name w:val="ชื่อเรื่องของข้อคิดเห็น อักขระ"/>
    <w:basedOn w:val="af8"/>
    <w:link w:val="af9"/>
    <w:uiPriority w:val="99"/>
    <w:semiHidden/>
    <w:rsid w:val="002F101F"/>
    <w:rPr>
      <w:b/>
      <w:bCs/>
      <w:kern w:val="0"/>
      <w:sz w:val="20"/>
      <w:szCs w:val="25"/>
      <w:lang w:bidi="th-TH"/>
      <w14:ligatures w14:val="none"/>
    </w:rPr>
  </w:style>
  <w:style w:type="paragraph" w:styleId="afb">
    <w:name w:val="Revision"/>
    <w:hidden/>
    <w:uiPriority w:val="99"/>
    <w:semiHidden/>
    <w:rsid w:val="002F101F"/>
    <w:pPr>
      <w:spacing w:after="0" w:line="240" w:lineRule="auto"/>
    </w:pPr>
    <w:rPr>
      <w:kern w:val="0"/>
      <w:sz w:val="22"/>
      <w:szCs w:val="28"/>
      <w:lang w:bidi="th-TH"/>
      <w14:ligatures w14:val="none"/>
    </w:rPr>
  </w:style>
  <w:style w:type="paragraph" w:customStyle="1" w:styleId="Default">
    <w:name w:val="Default"/>
    <w:rsid w:val="002F10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bidi="th-TH"/>
      <w14:ligatures w14:val="none"/>
    </w:rPr>
  </w:style>
  <w:style w:type="character" w:styleId="afc">
    <w:name w:val="Emphasis"/>
    <w:basedOn w:val="a0"/>
    <w:uiPriority w:val="20"/>
    <w:qFormat/>
    <w:rsid w:val="002F101F"/>
    <w:rPr>
      <w:i/>
      <w:iCs/>
    </w:rPr>
  </w:style>
  <w:style w:type="table" w:customStyle="1" w:styleId="21">
    <w:name w:val="เส้นตาราง2"/>
    <w:basedOn w:val="a1"/>
    <w:next w:val="af"/>
    <w:uiPriority w:val="39"/>
    <w:rsid w:val="002F101F"/>
    <w:pPr>
      <w:spacing w:after="0" w:line="240" w:lineRule="auto"/>
    </w:pPr>
    <w:rPr>
      <w:rFonts w:ascii="Cordia New" w:eastAsia="Cordia New" w:hAnsi="Cordia New" w:cs="Angsana New"/>
      <w:kern w:val="0"/>
      <w:sz w:val="20"/>
      <w:szCs w:val="20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0"/>
    <w:uiPriority w:val="99"/>
    <w:unhideWhenUsed/>
    <w:rsid w:val="002F101F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2F101F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2F101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f"/>
    <w:uiPriority w:val="59"/>
    <w:rsid w:val="002F101F"/>
    <w:pPr>
      <w:spacing w:after="0" w:line="240" w:lineRule="auto"/>
    </w:pPr>
    <w:rPr>
      <w:kern w:val="0"/>
      <w:sz w:val="22"/>
      <w:szCs w:val="28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f"/>
    <w:uiPriority w:val="59"/>
    <w:rsid w:val="002F101F"/>
    <w:pPr>
      <w:spacing w:after="0" w:line="240" w:lineRule="auto"/>
    </w:pPr>
    <w:rPr>
      <w:kern w:val="0"/>
      <w:sz w:val="22"/>
      <w:szCs w:val="28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f"/>
    <w:uiPriority w:val="39"/>
    <w:rsid w:val="002F101F"/>
    <w:pPr>
      <w:spacing w:after="0" w:line="240" w:lineRule="auto"/>
    </w:pPr>
    <w:rPr>
      <w:rFonts w:ascii="Cordia New" w:eastAsia="Cordia New" w:hAnsi="Cordia New" w:cs="Angsana New"/>
      <w:kern w:val="0"/>
      <w:sz w:val="20"/>
      <w:szCs w:val="20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f"/>
    <w:uiPriority w:val="39"/>
    <w:rsid w:val="002F101F"/>
    <w:pPr>
      <w:spacing w:after="0" w:line="240" w:lineRule="auto"/>
    </w:pPr>
    <w:rPr>
      <w:rFonts w:ascii="Cordia New" w:eastAsia="Cordia New" w:hAnsi="Cordia New" w:cs="Angsana New"/>
      <w:kern w:val="0"/>
      <w:sz w:val="20"/>
      <w:szCs w:val="20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2F101F"/>
    <w:pPr>
      <w:spacing w:after="0" w:line="240" w:lineRule="auto"/>
    </w:pPr>
    <w:rPr>
      <w:kern w:val="0"/>
      <w:sz w:val="22"/>
      <w:szCs w:val="28"/>
      <w:lang w:bidi="th-TH"/>
      <w14:ligatures w14:val="none"/>
    </w:rPr>
  </w:style>
  <w:style w:type="table" w:customStyle="1" w:styleId="TableGrid8">
    <w:name w:val="Table Grid8"/>
    <w:basedOn w:val="a1"/>
    <w:next w:val="af"/>
    <w:uiPriority w:val="59"/>
    <w:rsid w:val="002F101F"/>
    <w:pPr>
      <w:spacing w:after="0" w:line="240" w:lineRule="auto"/>
    </w:pPr>
    <w:rPr>
      <w:kern w:val="0"/>
      <w:sz w:val="22"/>
      <w:szCs w:val="28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next w:val="af"/>
    <w:uiPriority w:val="59"/>
    <w:rsid w:val="002F101F"/>
    <w:pPr>
      <w:spacing w:after="0" w:line="240" w:lineRule="auto"/>
    </w:pPr>
    <w:rPr>
      <w:rFonts w:eastAsiaTheme="minorEastAsia" w:cs="Times New Roman"/>
      <w:kern w:val="0"/>
      <w:sz w:val="22"/>
      <w:szCs w:val="22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3944</Words>
  <Characters>22486</Characters>
  <Application>Microsoft Office Word</Application>
  <DocSecurity>0</DocSecurity>
  <Lines>187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Chalermkwan lekthong</dc:creator>
  <cp:keywords/>
  <dc:description/>
  <cp:lastModifiedBy>OWNER</cp:lastModifiedBy>
  <cp:revision>8</cp:revision>
  <dcterms:created xsi:type="dcterms:W3CDTF">2025-07-23T08:14:00Z</dcterms:created>
  <dcterms:modified xsi:type="dcterms:W3CDTF">2025-11-07T06:04:00Z</dcterms:modified>
</cp:coreProperties>
</file>